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spacing w:before="23" w:after="2" w:line="236" w:lineRule="exact"/>
        <w:ind w:left="988" w:right="1586" w:firstLine="0"/>
        <w:jc w:val="left"/>
        <w:rPr>
          <w:rFonts w:ascii="Helvetica" w:cs="Helvetica" w:hAnsi="Helvetica" w:eastAsia="Helvetica"/>
        </w:rPr>
      </w:pPr>
    </w:p>
    <w:p>
      <w:pPr>
        <w:pStyle w:val="Di default"/>
        <w:spacing w:before="0" w:after="1" w:line="440" w:lineRule="exact"/>
        <w:jc w:val="left"/>
        <w:rPr>
          <w:rFonts w:ascii="Helvetica" w:cs="Helvetica" w:hAnsi="Helvetica" w:eastAsia="Helvetica"/>
        </w:rPr>
      </w:pP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DOMANDA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de-DE"/>
          <w14:textFill>
            <w14:solidFill>
              <w14:srgbClr w14:val="000000"/>
            </w14:solidFill>
          </w14:textFill>
        </w:rPr>
        <w:t>ISCRIZIONE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en-US"/>
          <w14:textFill>
            <w14:solidFill>
              <w14:srgbClr w14:val="000000"/>
            </w14:solidFill>
          </w14:textFill>
        </w:rPr>
        <w:t>ALLA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nl-NL"/>
          <w14:textFill>
            <w14:solidFill>
              <w14:srgbClr w14:val="000000"/>
            </w14:solidFill>
          </w14:textFill>
        </w:rPr>
        <w:t>PROVA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de-DE"/>
          <w14:textFill>
            <w14:solidFill>
              <w14:srgbClr w14:val="000000"/>
            </w14:solidFill>
          </w14:textFill>
        </w:rPr>
        <w:t>ATTITUDINALE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2026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de-DE"/>
          <w14:textFill>
            <w14:solidFill>
              <w14:srgbClr w14:val="000000"/>
            </w14:solidFill>
          </w14:textFill>
        </w:rPr>
        <w:t>PER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L'ACCESSO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AL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CORSO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b w:val="1"/>
          <w:bCs w:val="1"/>
          <w:outline w:val="0"/>
          <w:color w:val="000000"/>
          <w:spacing w:val="0"/>
          <w:sz w:val="20"/>
          <w:szCs w:val="2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de-DE"/>
          <w14:textFill>
            <w14:solidFill>
              <w14:srgbClr w14:val="000000"/>
            </w14:solidFill>
          </w14:textFill>
        </w:rPr>
        <w:t>FORMAZIONE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de-DE"/>
          <w14:textFill>
            <w14:solidFill>
              <w14:srgbClr w14:val="000000"/>
            </w14:solidFill>
          </w14:textFill>
        </w:rPr>
        <w:t>INTERREGIONALE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de-DE"/>
          <w14:textFill>
            <w14:solidFill>
              <w14:srgbClr w14:val="000000"/>
            </w14:solidFill>
          </w14:textFill>
        </w:rPr>
        <w:t>PER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de-DE"/>
          <w14:textFill>
            <w14:solidFill>
              <w14:srgbClr w14:val="000000"/>
            </w14:solidFill>
          </w14:textFill>
        </w:rPr>
        <w:t>ASPIRANTE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GUIDA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ALPINA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es-ES_tradnl"/>
          <w14:textFill>
            <w14:solidFill>
              <w14:srgbClr w14:val="000000"/>
            </w14:solidFill>
          </w14:textFill>
        </w:rPr>
        <w:t>CICLO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2026/28</w:t>
      </w:r>
    </w:p>
    <w:p>
      <w:pPr>
        <w:pStyle w:val="Di default"/>
        <w:spacing w:before="0" w:line="242" w:lineRule="exact"/>
        <w:jc w:val="left"/>
        <w:rPr>
          <w:rFonts w:ascii="Helvetica" w:cs="Helvetica" w:hAnsi="Helvetica" w:eastAsia="Helvetica"/>
        </w:rPr>
      </w:pPr>
    </w:p>
    <w:p>
      <w:pPr>
        <w:pStyle w:val="Di default"/>
        <w:spacing w:before="0" w:after="3" w:line="236" w:lineRule="exact"/>
        <w:jc w:val="left"/>
        <w:rPr>
          <w:rFonts w:ascii="Helvetica" w:cs="Helvetica" w:hAnsi="Helvetica" w:eastAsia="Helvetica"/>
        </w:rPr>
      </w:pP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presentare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entro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 il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15 gennaio 2026</w:t>
      </w:r>
    </w:p>
    <w:p>
      <w:pPr>
        <w:pStyle w:val="Di default"/>
        <w:spacing w:before="0" w:line="246" w:lineRule="exact"/>
        <w:jc w:val="left"/>
        <w:rPr>
          <w:rFonts w:ascii="Helvetica" w:cs="Helvetica" w:hAnsi="Helvetica" w:eastAsia="Helvetica"/>
        </w:rPr>
      </w:pPr>
    </w:p>
    <w:p>
      <w:pPr>
        <w:pStyle w:val="Di default"/>
        <w:spacing w:before="0" w:after="2" w:line="232" w:lineRule="exact"/>
        <w:jc w:val="left"/>
        <w:rPr>
          <w:rFonts w:ascii="Helvetica" w:cs="Helvetica" w:hAnsi="Helvetica" w:eastAsia="Helvetica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:lang w:val="es-ES_tradnl"/>
          <w14:textFill>
            <w14:solidFill>
              <w14:srgbClr w14:val="000000"/>
            </w14:solidFill>
          </w14:textFill>
        </w:rPr>
        <w:t>marca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bollo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15"/>
          <w:sz w:val="20"/>
          <w:szCs w:val="20"/>
          <w:u w:val="none"/>
          <w:rtl w:val="0"/>
          <w:lang w:val="pt-PT"/>
          <w14:textFill>
            <w14:solidFill>
              <w14:srgbClr w14:val="000000"/>
            </w14:solidFill>
          </w14:textFill>
        </w:rPr>
        <w:t>€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en-US"/>
          <w14:textFill>
            <w14:solidFill>
              <w14:srgbClr w14:val="000000"/>
            </w14:solidFill>
          </w14:textFill>
        </w:rPr>
        <w:t>16,00</w:t>
      </w:r>
    </w:p>
    <w:p>
      <w:pPr>
        <w:pStyle w:val="Di default"/>
        <w:spacing w:before="0" w:line="246" w:lineRule="exact"/>
        <w:jc w:val="left"/>
        <w:rPr>
          <w:rFonts w:ascii="Helvetica" w:cs="Helvetica" w:hAnsi="Helvetica" w:eastAsia="Helvetica"/>
        </w:rPr>
      </w:pPr>
    </w:p>
    <w:p>
      <w:pPr>
        <w:pStyle w:val="Di default"/>
        <w:spacing w:before="0" w:after="2" w:line="232" w:lineRule="exact"/>
        <w:jc w:val="left"/>
        <w:rPr>
          <w:rFonts w:ascii="Helvetica" w:cs="Helvetica" w:hAnsi="Helvetica" w:eastAsia="Helvetica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Sp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ett.le</w:t>
      </w:r>
    </w:p>
    <w:p>
      <w:pPr>
        <w:pStyle w:val="Di default"/>
        <w:spacing w:before="7" w:after="1" w:line="232" w:lineRule="exact"/>
        <w:jc w:val="lef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-1"/>
          <w:sz w:val="20"/>
          <w:szCs w:val="20"/>
          <w:u w:val="none"/>
          <w:rtl w:val="0"/>
          <w:lang w:val="da-DK"/>
          <w14:textFill>
            <w14:solidFill>
              <w14:srgbClr w14:val="000000"/>
            </w14:solidFill>
          </w14:textFill>
        </w:rPr>
        <w:t>COLLEGIO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de-DE"/>
          <w14:textFill>
            <w14:solidFill>
              <w14:srgbClr w14:val="000000"/>
            </w14:solidFill>
          </w14:textFill>
        </w:rPr>
        <w:t>REGIONALE</w:t>
      </w:r>
    </w:p>
    <w:p>
      <w:pPr>
        <w:pStyle w:val="Di default"/>
        <w:spacing w:before="7" w:after="1" w:line="232" w:lineRule="exact"/>
        <w:jc w:val="lef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GUIDE ALPINE DEL PIEMONTE</w:t>
      </w:r>
    </w:p>
    <w:p>
      <w:pPr>
        <w:pStyle w:val="Di default"/>
        <w:spacing w:before="7" w:after="1" w:line="232" w:lineRule="exact"/>
        <w:jc w:val="lef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c/o PALAZZO MUNICIPALE</w:t>
      </w:r>
    </w:p>
    <w:p>
      <w:pPr>
        <w:pStyle w:val="Di default"/>
        <w:spacing w:before="7" w:after="1" w:line="232" w:lineRule="exact"/>
        <w:jc w:val="lef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Via Palazzo di Citt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39 -10059 Susa (TO)</w:t>
      </w:r>
    </w:p>
    <w:p>
      <w:pPr>
        <w:pStyle w:val="Di default"/>
        <w:spacing w:before="7" w:after="1" w:line="480" w:lineRule="exact"/>
        <w:jc w:val="lef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Il / la sottoscritto/a ________________________________________________________________</w:t>
      </w:r>
    </w:p>
    <w:p>
      <w:pPr>
        <w:pStyle w:val="Di default"/>
        <w:spacing w:before="7" w:after="1" w:line="480" w:lineRule="exact"/>
        <w:jc w:val="lef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Nato/a _____________________________ prov. ________________il ______________________</w:t>
      </w:r>
    </w:p>
    <w:p>
      <w:pPr>
        <w:pStyle w:val="Di default"/>
        <w:spacing w:before="7" w:after="1" w:line="480" w:lineRule="exact"/>
        <w:jc w:val="lef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Residente in _______________________________ prov. ____________ Stato ________________</w:t>
      </w:r>
    </w:p>
    <w:p>
      <w:pPr>
        <w:pStyle w:val="Di default"/>
        <w:spacing w:before="7" w:after="1" w:line="480" w:lineRule="exact"/>
        <w:jc w:val="lef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Via /Corso /Fraz. __________________________ n. _______________ cap __________________ </w:t>
      </w:r>
    </w:p>
    <w:p>
      <w:pPr>
        <w:pStyle w:val="Di default"/>
        <w:spacing w:before="7" w:after="1" w:line="480" w:lineRule="exact"/>
        <w:jc w:val="lef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Professione ______________________________________________________________________</w:t>
      </w:r>
    </w:p>
    <w:p>
      <w:pPr>
        <w:pStyle w:val="Di default"/>
        <w:spacing w:before="7" w:after="1" w:line="480" w:lineRule="exact"/>
        <w:jc w:val="lef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Codice Fiscale ___________________________________ Telefono ________________________</w:t>
      </w:r>
    </w:p>
    <w:p>
      <w:pPr>
        <w:pStyle w:val="Di default"/>
        <w:spacing w:before="7" w:after="1" w:line="480" w:lineRule="exact"/>
        <w:jc w:val="lef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Cellulare ________________________________ e-Mail _________________________________</w:t>
      </w:r>
    </w:p>
    <w:p>
      <w:pPr>
        <w:pStyle w:val="Di default"/>
        <w:spacing w:before="0" w:after="1" w:line="478" w:lineRule="exact"/>
        <w:jc w:val="left"/>
        <w:rPr>
          <w:rFonts w:ascii="Helvetica" w:cs="Helvetica" w:hAnsi="Helvetica" w:eastAsia="Helvetica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-1"/>
          <w:sz w:val="20"/>
          <w:szCs w:val="20"/>
          <w:u w:val="none"/>
          <w:rtl w:val="0"/>
          <w:lang w:val="de-DE"/>
          <w14:textFill>
            <w14:solidFill>
              <w14:srgbClr w14:val="000000"/>
            </w14:solidFill>
          </w14:textFill>
        </w:rPr>
        <w:t>CHIE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da-DK"/>
          <w14:textFill>
            <w14:solidFill>
              <w14:srgbClr w14:val="000000"/>
            </w14:solidFill>
          </w14:textFill>
        </w:rPr>
        <w:t>DE</w:t>
      </w:r>
    </w:p>
    <w:p>
      <w:pPr>
        <w:pStyle w:val="Di default"/>
        <w:spacing w:before="0" w:line="250" w:lineRule="exact"/>
        <w:jc w:val="left"/>
        <w:rPr>
          <w:rFonts w:ascii="Helvetica" w:cs="Helvetica" w:hAnsi="Helvetica" w:eastAsia="Helvetica"/>
        </w:rPr>
      </w:pPr>
    </w:p>
    <w:p>
      <w:pPr>
        <w:pStyle w:val="Di default"/>
        <w:spacing w:before="0" w:after="3" w:line="238" w:lineRule="exact"/>
        <w:jc w:val="both"/>
        <w:rPr>
          <w:rFonts w:ascii="Helvetica" w:cs="Helvetica" w:hAnsi="Helvetica" w:eastAsia="Helvetica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:lang w:val="de-DE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essere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ammesso/a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4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sostenere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le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prove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dimostrative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attitudinali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4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2026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per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l'accesso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al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Corso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Formazione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In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-</w:t>
      </w:r>
      <w:r>
        <w:rPr>
          <w:rFonts w:ascii="Times New Roman" w:hAnsi="Times New Roman"/>
          <w:outline w:val="0"/>
          <w:color w:val="000000"/>
          <w:spacing w:val="0"/>
          <w:sz w:val="20"/>
          <w:szCs w:val="2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terregionale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per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Aspirante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Guida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Alpina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pt-PT"/>
          <w14:textFill>
            <w14:solidFill>
              <w14:srgbClr w14:val="000000"/>
            </w14:solidFill>
          </w14:textFill>
        </w:rPr>
        <w:t>ciclo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formativo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2026/2028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previste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de-DE"/>
          <w14:textFill>
            <w14:solidFill>
              <w14:srgbClr w14:val="000000"/>
            </w14:solidFill>
          </w14:textFill>
        </w:rPr>
        <w:t>nei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giorni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17/18/19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febbraio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2026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per</w:t>
      </w:r>
      <w:r>
        <w:rPr>
          <w:rFonts w:ascii="Times New Roman" w:hAnsi="Times New Roman"/>
          <w:b w:val="1"/>
          <w:bCs w:val="1"/>
          <w:outline w:val="0"/>
          <w:color w:val="000000"/>
          <w:spacing w:val="0"/>
          <w:sz w:val="20"/>
          <w:szCs w:val="2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la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sezione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invernale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(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prove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sci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alpinismo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salita/discesa-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sci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alpino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 w:hint="default"/>
          <w:i w:val="1"/>
          <w:iCs w:val="1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–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ghiaccio/dry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en-US"/>
          <w14:textFill>
            <w14:solidFill>
              <w14:srgbClr w14:val="000000"/>
            </w14:solidFill>
          </w14:textFill>
        </w:rPr>
        <w:t>tooling)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de-DE"/>
          <w14:textFill>
            <w14:solidFill>
              <w14:srgbClr w14:val="000000"/>
            </w14:solidFill>
          </w14:textFill>
        </w:rPr>
        <w:t>nei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giorni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en-US"/>
          <w14:textFill>
            <w14:solidFill>
              <w14:srgbClr w14:val="000000"/>
            </w14:solidFill>
          </w14:textFill>
        </w:rPr>
        <w:t>14/15/16</w:t>
      </w:r>
      <w:r>
        <w:rPr>
          <w:rFonts w:ascii="Times New Roman" w:hAnsi="Times New Roman"/>
          <w:outline w:val="0"/>
          <w:color w:val="000000"/>
          <w:spacing w:val="0"/>
          <w:sz w:val="20"/>
          <w:szCs w:val="2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aprile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2026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per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la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sezione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estiva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(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es-ES_tradnl"/>
          <w14:textFill>
            <w14:solidFill>
              <w14:srgbClr w14:val="000000"/>
            </w14:solidFill>
          </w14:textFill>
        </w:rPr>
        <w:t>alta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montagna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-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roccia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-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prova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tecnica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manovre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)</w:t>
      </w:r>
    </w:p>
    <w:p>
      <w:pPr>
        <w:pStyle w:val="Di default"/>
        <w:spacing w:before="0" w:line="246" w:lineRule="exact"/>
        <w:jc w:val="both"/>
        <w:rPr>
          <w:rFonts w:ascii="Helvetica" w:cs="Helvetica" w:hAnsi="Helvetica" w:eastAsia="Helvetica"/>
        </w:rPr>
      </w:pPr>
    </w:p>
    <w:p>
      <w:pPr>
        <w:pStyle w:val="Di default"/>
        <w:spacing w:before="0" w:after="2" w:line="232" w:lineRule="exact"/>
        <w:jc w:val="both"/>
        <w:rPr>
          <w:rFonts w:ascii="Helvetica" w:cs="Helvetica" w:hAnsi="Helvetica" w:eastAsia="Helvetica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1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tal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fi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ne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dichiara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sotto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la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propria r</w:t>
      </w:r>
      <w:r>
        <mc:AlternateContent>
          <mc:Choice Requires="wpg">
            <w:drawing xmlns:a="http://schemas.openxmlformats.org/drawingml/2006/main"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9972002</wp:posOffset>
                </wp:positionV>
                <wp:extent cx="7560057" cy="524496"/>
                <wp:effectExtent l="0" t="0" r="0" b="0"/>
                <wp:wrapNone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0057" cy="524496"/>
                          <a:chOff x="0" y="0"/>
                          <a:chExt cx="7560056" cy="524495"/>
                        </a:xfrm>
                      </wpg:grpSpPr>
                      <pic:pic xmlns:pic="http://schemas.openxmlformats.org/drawingml/2006/picture">
                        <pic:nvPicPr>
                          <pic:cNvPr id="1073741825" name="data.jpeg"/>
                          <pic:cNvPicPr>
                            <a:picLocks noChangeAspect="0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33294" y="0"/>
                            <a:ext cx="1509471" cy="24686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g:grpSp>
                        <wpg:cNvPr id="1073741826" name="Group 1073741826"/>
                        <wpg:cNvGrpSpPr/>
                        <wpg:grpSpPr>
                          <a:xfrm>
                            <a:off x="0" y="266885"/>
                            <a:ext cx="7560057" cy="257611"/>
                            <a:chOff x="0" y="0"/>
                            <a:chExt cx="7560056" cy="257610"/>
                          </a:xfrm>
                        </wpg:grpSpPr>
                        <wps:wsp>
                          <wps:cNvPr id="1073741827" name="Shape 1073741827"/>
                          <wps:cNvSpPr/>
                          <wps:spPr>
                            <a:xfrm>
                              <a:off x="0" y="0"/>
                              <a:ext cx="7560057" cy="257611"/>
                            </a:xfrm>
                            <a:prstGeom prst="rect">
                              <a:avLst/>
                            </a:prstGeom>
                            <a:solidFill>
                              <a:srgbClr val="000000">
                                <a:alpha val="0"/>
                              </a:srgbClr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28" name="Shape 1073741828"/>
                          <wps:cNvSpPr/>
                          <wps:spPr>
                            <a:xfrm>
                              <a:off x="0" y="0"/>
                              <a:ext cx="7107088" cy="257611"/>
                            </a:xfrm>
                            <a:prstGeom prst="rect">
                              <a:avLst/>
                            </a:prstGeom>
                          </wps:spPr>
                          <wps:txbx id="1">
                            <w:txbxContent>
                              <w:p>
                                <w:pPr>
                                  <w:pStyle w:val="Di default"/>
                                  <w:spacing w:before="0" w:after="1" w:line="160" w:lineRule="exact"/>
                                  <w:ind w:left="3906" w:firstLine="0"/>
                                  <w:jc w:val="left"/>
                                  <w:rPr>
                                    <w:rFonts w:ascii="Helvetica" w:cs="Helvetica" w:hAnsi="Helvetica" w:eastAsia="Helvetica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c/o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PALAZZO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:lang w:val="es-ES_tradnl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MUNICIPALE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0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-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Via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Palazzo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di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Citt</w:t>
                                </w:r>
                                <w:r>
                                  <w:rPr>
                                    <w:rFonts w:ascii="Times New Roman" w:hAnsi="Times New Roman" w:hint="default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à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39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 -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10059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:lang w:val="es-ES_tradnl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Susa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(To)</w:t>
                                </w:r>
                              </w:p>
                              <w:p>
                                <w:pPr>
                                  <w:pStyle w:val="Di default"/>
                                  <w:spacing w:before="0" w:after="1" w:line="162" w:lineRule="exact"/>
                                  <w:ind w:left="2879" w:firstLine="0"/>
                                  <w:jc w:val="left"/>
                                  <w:rPr>
                                    <w:rFonts w:ascii="Helvetica" w:cs="Helvetica" w:hAnsi="Helvetica" w:eastAsia="Helvetica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Codice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:lang w:val="es-ES_tradnl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Fiscale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97537660017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-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e.mail: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segreteria@guidealpinepiemonte.it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/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432fe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432FF"/>
                                      </w14:solidFill>
                                    </w14:textFill>
                                  </w:rPr>
                                  <w:t>www.guidealpinepiemonte.it</w:t>
                                </w:r>
                              </w:p>
                              <w:p>
                                <w:pPr>
                                  <w:pStyle w:val="Di default"/>
                                  <w:spacing w:before="0" w:line="294" w:lineRule="exact"/>
                                  <w:jc w:val="left"/>
                                  <w:rPr>
                                    <w:rFonts w:ascii="Helvetica" w:cs="Helvetica" w:hAnsi="Helvetica" w:eastAsia="Helvetica"/>
                                  </w:rPr>
                                </w:pPr>
                              </w:p>
                              <w:p>
                                <w:pPr>
                                  <w:pStyle w:val="Di default"/>
                                  <w:spacing w:before="0" w:after="1" w:line="186" w:lineRule="exact"/>
                                  <w:jc w:val="left"/>
                                </w:pP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0000"/>
                                    <w:spacing w:val="9"/>
                                    <w:sz w:val="16"/>
                                    <w:szCs w:val="16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0000"/>
                                      </w14:solidFill>
                                    </w14:textFill>
                                  </w:rPr>
                                  <w:t>12/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0000"/>
                                    <w:spacing w:val="8"/>
                                    <w:sz w:val="16"/>
                                    <w:szCs w:val="16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0000"/>
                                      </w14:solidFill>
                                    </w14:textFill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wrap="square" lIns="0" tIns="0" rIns="0" bIns="0" numCol="2" spcCol="0" anchor="t">
                            <a:noAutofit/>
                          </wps:bodyPr>
                        </wps:wsp>
                        <wps:wsp>
                          <wps:cNvPr id="1073741829" name="Shape 1073741829"/>
                          <wps:cNvSpPr/>
                          <wps:spPr>
                            <a:xfrm>
                              <a:off x="7107087" y="0"/>
                              <a:ext cx="452970" cy="257611"/>
                            </a:xfrm>
                            <a:prstGeom prst="rect">
                              <a:avLst/>
                            </a:prstGeom>
                          </wps:spPr>
                          <wps:linkedTxbx id="1" seq="1"/>
                          <wps:bodyPr wrap="square" lIns="0" tIns="0" rIns="0" bIns="0" numCol="2" spcCol="0" anchor="t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0.0pt;margin-top:785.2pt;width:595.3pt;height:41.3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7560056,524496">
                <w10:wrap type="none" side="bothSides" anchorx="page" anchory="page"/>
                <v:shape id="_x0000_s1027" type="#_x0000_t75" style="position:absolute;left:3133294;top:0;width:1509470;height:246859;">
                  <v:imagedata r:id="rId4" o:title="data.jpeg"/>
                </v:shape>
                <v:group id="_x0000_s1028" style="position:absolute;left:0;top:266885;width:7560056;height:257610;" coordorigin="0,0" coordsize="7560056,257610">
                  <v:rect id="_x0000_s1029" style="position:absolute;left:0;top:0;width:7560056;height:257610;">
                    <v:fill color="#000000" opacity="0.0%" type="solid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/v:rect>
                  <v:rect id="_x0000_s1030" style="position:absolute;left:0;top:0;width:7107088;height:257610;">
                    <v:fill on="f"/>
                    <v:stroke on="f" weight="0.8pt" dashstyle="solid" endcap="flat" joinstyle="round" linestyle="single" startarrow="none" startarrowwidth="medium" startarrowlength="medium" endarrow="none" endarrowwidth="medium" endarrowlength="medium"/>
                    <v:textbox style="mso-next-textbox:#_x0000_s1031;">
                      <w:txbxContent>
                        <w:p>
                          <w:pPr>
                            <w:pStyle w:val="Di default"/>
                            <w:spacing w:before="0" w:after="1" w:line="160" w:lineRule="exact"/>
                            <w:ind w:left="3906" w:firstLine="0"/>
                            <w:jc w:val="left"/>
                            <w:rPr>
                              <w:rFonts w:ascii="Helvetica" w:cs="Helvetica" w:hAnsi="Helvetica" w:eastAsia="Helvetica"/>
                            </w:rPr>
                          </w:pP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c/o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PALAZZO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:lang w:val="es-ES_tradnl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MUNICIPALE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0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Via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Palazzo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di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Citt</w:t>
                          </w:r>
                          <w:r>
                            <w:rPr>
                              <w:rFonts w:ascii="Times New Roman" w:hAnsi="Times New Roman" w:hint="default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à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39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 -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10059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:lang w:val="es-ES_tradnl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Susa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(To)</w:t>
                          </w:r>
                        </w:p>
                        <w:p>
                          <w:pPr>
                            <w:pStyle w:val="Di default"/>
                            <w:spacing w:before="0" w:after="1" w:line="162" w:lineRule="exact"/>
                            <w:ind w:left="2879" w:firstLine="0"/>
                            <w:jc w:val="left"/>
                            <w:rPr>
                              <w:rFonts w:ascii="Helvetica" w:cs="Helvetica" w:hAnsi="Helvetica" w:eastAsia="Helvetica"/>
                            </w:rPr>
                          </w:pP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Codice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:lang w:val="es-ES_tradnl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Fiscale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97537660017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e.mail: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segreteria@guidealpinepiemonte.it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/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432fe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432FF"/>
                                </w14:solidFill>
                              </w14:textFill>
                            </w:rPr>
                            <w:t>www.guidealpinepiemonte.it</w:t>
                          </w:r>
                        </w:p>
                        <w:p>
                          <w:pPr>
                            <w:pStyle w:val="Di default"/>
                            <w:spacing w:before="0" w:line="294" w:lineRule="exact"/>
                            <w:jc w:val="left"/>
                            <w:rPr>
                              <w:rFonts w:ascii="Helvetica" w:cs="Helvetica" w:hAnsi="Helvetica" w:eastAsia="Helvetica"/>
                            </w:rPr>
                          </w:pPr>
                        </w:p>
                        <w:p>
                          <w:pPr>
                            <w:pStyle w:val="Di default"/>
                            <w:spacing w:before="0" w:after="1" w:line="186" w:lineRule="exact"/>
                            <w:jc w:val="left"/>
                          </w:pP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0000"/>
                              <w:spacing w:val="9"/>
                              <w:sz w:val="16"/>
                              <w:szCs w:val="16"/>
                              <w:u w:val="none"/>
                              <w:rtl w:val="0"/>
                              <w14:textFill>
                                <w14:solidFill>
                                  <w14:srgbClr w14:val="000000"/>
                                </w14:solidFill>
                              </w14:textFill>
                            </w:rPr>
                            <w:t>12/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0000"/>
                              <w:spacing w:val="8"/>
                              <w:sz w:val="16"/>
                              <w:szCs w:val="16"/>
                              <w:u w:val="none"/>
                              <w:rtl w:val="0"/>
                              <w14:textFill>
                                <w14:solidFill>
                                  <w14:srgbClr w14:val="000000"/>
                                </w14:solidFill>
                              </w14:textFill>
                            </w:rPr>
                            <w:t>16</w:t>
                          </w:r>
                        </w:p>
                      </w:txbxContent>
                    </v:textbox>
                  </v:rect>
                  <v:rect id="_x0000_s1031" style="position:absolute;left:7107088;top:0;width:452968;height:257610;">
                    <v:fill on="f"/>
                    <v:stroke on="f" weight="0.8pt" dashstyle="solid" endcap="flat" joinstyle="round" linestyle="single" startarrow="none" startarrowwidth="medium" startarrowlength="medium" endarrow="none" endarrowwidth="medium" endarrowlength="medium"/>
                    <v:textbox>
                      <w:txbxContent/>
                    </v:textbox>
                  </v:rect>
                </v:group>
              </v:group>
            </w:pict>
          </mc:Fallback>
        </mc:AlternateContent>
      </w:r>
      <w:r>
        <w:drawing xmlns:a="http://schemas.openxmlformats.org/drawingml/2006/main"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522101</wp:posOffset>
            </wp:positionH>
            <wp:positionV relativeFrom="page">
              <wp:posOffset>18763</wp:posOffset>
            </wp:positionV>
            <wp:extent cx="930968" cy="930968"/>
            <wp:effectExtent l="0" t="0" r="0" b="0"/>
            <wp:wrapNone/>
            <wp:docPr id="1073741831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magine" descr="Immagine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968" cy="93096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3700715</wp:posOffset>
                </wp:positionH>
                <wp:positionV relativeFrom="page">
                  <wp:posOffset>73462</wp:posOffset>
                </wp:positionV>
                <wp:extent cx="3498350" cy="560157"/>
                <wp:effectExtent l="0" t="0" r="0" b="0"/>
                <wp:wrapNone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8350" cy="56015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Corpo"/>
                              <w:bidi w:val="0"/>
                              <w:ind w:left="0" w:right="0" w:firstLine="0"/>
                              <w:jc w:val="center"/>
                              <w:rPr>
                                <w:sz w:val="24"/>
                                <w:szCs w:val="24"/>
                                <w:u w:color="ffffff"/>
                                <w:rtl w:val="0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outline w:val="0"/>
                                <w:color w:val="004d80"/>
                                <w:sz w:val="20"/>
                                <w:szCs w:val="20"/>
                                <w:u w:color="ffffff"/>
                                <w:rtl w:val="0"/>
                                <w:lang w:val="it-IT"/>
                                <w14:textFill>
                                  <w14:solidFill>
                                    <w14:srgbClr w14:val="004D80"/>
                                  </w14:solidFill>
                                </w14:textFill>
                              </w:rPr>
                              <w:t>Collegio Regionale Guide Alpine del Piemonte</w:t>
                            </w:r>
                          </w:p>
                          <w:p>
                            <w:pPr>
                              <w:pStyle w:val="Corpo"/>
                              <w:bidi w:val="0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outline w:val="0"/>
                                <w:color w:val="004d80"/>
                                <w:sz w:val="16"/>
                                <w:szCs w:val="16"/>
                                <w:u w:color="ffffff"/>
                                <w:rtl w:val="0"/>
                                <w:lang w:val="it-IT"/>
                                <w14:textFill>
                                  <w14:solidFill>
                                    <w14:srgbClr w14:val="004D80"/>
                                  </w14:solidFill>
                                </w14:textFill>
                              </w:rPr>
                              <w:t>Organo giuridico di autogoverno della categoria</w:t>
                            </w:r>
                          </w:p>
                        </w:txbxContent>
                      </wps:txbx>
                      <wps:bodyPr wrap="square" lIns="50760" tIns="50760" rIns="50760" bIns="5076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2" type="#_x0000_t202" style="visibility:visible;position:absolute;margin-left:291.4pt;margin-top:5.8pt;width:275.5pt;height:44.1pt;z-index:251661312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"/>
                        <w:bidi w:val="0"/>
                        <w:ind w:left="0" w:right="0" w:firstLine="0"/>
                        <w:jc w:val="center"/>
                        <w:rPr>
                          <w:sz w:val="24"/>
                          <w:szCs w:val="24"/>
                          <w:u w:color="ffffff"/>
                          <w:rtl w:val="0"/>
                        </w:rPr>
                      </w:pPr>
                      <w:r>
                        <w:rPr>
                          <w:b w:val="1"/>
                          <w:bCs w:val="1"/>
                          <w:outline w:val="0"/>
                          <w:color w:val="004d80"/>
                          <w:sz w:val="20"/>
                          <w:szCs w:val="20"/>
                          <w:u w:color="ffffff"/>
                          <w:rtl w:val="0"/>
                          <w:lang w:val="it-IT"/>
                          <w14:textFill>
                            <w14:solidFill>
                              <w14:srgbClr w14:val="004D80"/>
                            </w14:solidFill>
                          </w14:textFill>
                        </w:rPr>
                        <w:t>Collegio Regionale Guide Alpine del Piemonte</w:t>
                      </w:r>
                    </w:p>
                    <w:p>
                      <w:pPr>
                        <w:pStyle w:val="Corpo"/>
                        <w:bidi w:val="0"/>
                        <w:ind w:left="0" w:right="0" w:firstLine="0"/>
                        <w:jc w:val="center"/>
                        <w:rPr>
                          <w:rtl w:val="0"/>
                        </w:rPr>
                      </w:pPr>
                      <w:r>
                        <w:rPr>
                          <w:outline w:val="0"/>
                          <w:color w:val="004d80"/>
                          <w:sz w:val="16"/>
                          <w:szCs w:val="16"/>
                          <w:u w:color="ffffff"/>
                          <w:rtl w:val="0"/>
                          <w:lang w:val="it-IT"/>
                          <w14:textFill>
                            <w14:solidFill>
                              <w14:srgbClr w14:val="004D80"/>
                            </w14:solidFill>
                          </w14:textFill>
                        </w:rPr>
                        <w:t>Organo giuridico di autogoverno della categoria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1453068</wp:posOffset>
                </wp:positionH>
                <wp:positionV relativeFrom="page">
                  <wp:posOffset>452497</wp:posOffset>
                </wp:positionV>
                <wp:extent cx="5386989" cy="0"/>
                <wp:effectExtent l="0" t="0" r="0" b="0"/>
                <wp:wrapNone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6989" cy="0"/>
                        </a:xfrm>
                        <a:prstGeom prst="line">
                          <a:avLst/>
                        </a:prstGeom>
                        <a:noFill/>
                        <a:ln w="12700" cap="flat">
                          <a:solidFill>
                            <a:schemeClr val="accent1">
                              <a:hueOff val="114395"/>
                              <a:lumOff val="-24975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3" style="visibility:visible;position:absolute;margin-left:114.4pt;margin-top:35.6pt;width:424.2pt;height:0.0pt;z-index:251662336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004D80" opacity="100.0%" weight="1.0pt" dashstyle="solid" endcap="flat" miterlimit="8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3881628</wp:posOffset>
                </wp:positionH>
                <wp:positionV relativeFrom="page">
                  <wp:posOffset>467846</wp:posOffset>
                </wp:positionV>
                <wp:extent cx="3162941" cy="504307"/>
                <wp:effectExtent l="0" t="0" r="0" b="0"/>
                <wp:wrapNone/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941" cy="50430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o"/>
                              <w:bidi w:val="0"/>
                              <w:ind w:left="0" w:right="0" w:firstLine="0"/>
                              <w:jc w:val="center"/>
                              <w:rPr>
                                <w:rFonts w:ascii="Helvetica" w:cs="Helvetica" w:hAnsi="Helvetica" w:eastAsia="Helvetica"/>
                                <w:sz w:val="10"/>
                                <w:szCs w:val="10"/>
                                <w:u w:color="ffffff"/>
                                <w:rtl w:val="0"/>
                              </w:rPr>
                            </w:pPr>
                            <w:r>
                              <w:rPr>
                                <w:rFonts w:ascii="Helvetica" w:hAnsi="Helvetica"/>
                                <w:outline w:val="0"/>
                                <w:color w:val="2f4d73"/>
                                <w:spacing w:val="0"/>
                                <w:sz w:val="10"/>
                                <w:szCs w:val="10"/>
                                <w:u w:color="ffffff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2F4D73"/>
                                  </w14:solidFill>
                                </w14:textFill>
                              </w:rPr>
                              <w:t>ALBO PROFESSIONALE DELLE GUIDE ALPINE MAESTRI DI ALPINISMO E ASPIRANTI GUIDE</w:t>
                            </w:r>
                          </w:p>
                          <w:p>
                            <w:pPr>
                              <w:pStyle w:val="Corpo"/>
                              <w:bidi w:val="0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Helvetica" w:hAnsi="Helvetica"/>
                                <w:outline w:val="0"/>
                                <w:color w:val="2f4d73"/>
                                <w:spacing w:val="0"/>
                                <w:sz w:val="10"/>
                                <w:szCs w:val="10"/>
                                <w:u w:color="ffffff"/>
                                <w:rtl w:val="0"/>
                                <w:lang w:val="pt-P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2F4D73"/>
                                  </w14:solidFill>
                                </w14:textFill>
                              </w:rPr>
                              <w:t>ELENCO SPECIALE ACCOMPAGNATORI DI MEDIA MONTAGNA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4" type="#_x0000_t202" style="visibility:visible;position:absolute;margin-left:305.6pt;margin-top:36.8pt;width:249.1pt;height:39.7pt;z-index:251663360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"/>
                        <w:bidi w:val="0"/>
                        <w:ind w:left="0" w:right="0" w:firstLine="0"/>
                        <w:jc w:val="center"/>
                        <w:rPr>
                          <w:rFonts w:ascii="Helvetica" w:cs="Helvetica" w:hAnsi="Helvetica" w:eastAsia="Helvetica"/>
                          <w:sz w:val="10"/>
                          <w:szCs w:val="10"/>
                          <w:u w:color="ffffff"/>
                          <w:rtl w:val="0"/>
                        </w:rPr>
                      </w:pPr>
                      <w:r>
                        <w:rPr>
                          <w:rFonts w:ascii="Helvetica" w:hAnsi="Helvetica"/>
                          <w:outline w:val="0"/>
                          <w:color w:val="2f4d73"/>
                          <w:spacing w:val="0"/>
                          <w:sz w:val="10"/>
                          <w:szCs w:val="10"/>
                          <w:u w:color="ffffff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2F4D73"/>
                            </w14:solidFill>
                          </w14:textFill>
                        </w:rPr>
                        <w:t>ALBO PROFESSIONALE DELLE GUIDE ALPINE MAESTRI DI ALPINISMO E ASPIRANTI GUIDE</w:t>
                      </w:r>
                    </w:p>
                    <w:p>
                      <w:pPr>
                        <w:pStyle w:val="Corpo"/>
                        <w:bidi w:val="0"/>
                        <w:ind w:left="0" w:right="0" w:firstLine="0"/>
                        <w:jc w:val="center"/>
                        <w:rPr>
                          <w:rtl w:val="0"/>
                        </w:rPr>
                      </w:pPr>
                      <w:r>
                        <w:rPr>
                          <w:rFonts w:ascii="Helvetica" w:hAnsi="Helvetica"/>
                          <w:outline w:val="0"/>
                          <w:color w:val="2f4d73"/>
                          <w:spacing w:val="0"/>
                          <w:sz w:val="10"/>
                          <w:szCs w:val="10"/>
                          <w:u w:color="ffffff"/>
                          <w:rtl w:val="0"/>
                          <w:lang w:val="pt-P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2F4D73"/>
                            </w14:solidFill>
                          </w14:textFill>
                        </w:rPr>
                        <w:t>ELENCO SPECIALE ACCOMPAGNATORI DI MEDIA MONTAGNA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esponsabilit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à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Di default"/>
        <w:numPr>
          <w:ilvl w:val="0"/>
          <w:numId w:val="2"/>
        </w:numPr>
        <w:spacing w:before="27" w:after="1" w:line="232" w:lineRule="exact"/>
        <w:jc w:val="both"/>
        <w:rPr>
          <w:rFonts w:ascii="Helvetica" w:hAnsi="Helvetica"/>
          <w:sz w:val="20"/>
          <w:szCs w:val="20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aver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compiuto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il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18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°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anno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et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à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alla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nl-NL"/>
          <w14:textFill>
            <w14:solidFill>
              <w14:srgbClr w14:val="000000"/>
            </w14:solidFill>
          </w14:textFill>
        </w:rPr>
        <w:t>data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del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1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°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gennaio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2026;</w:t>
      </w:r>
    </w:p>
    <w:p>
      <w:pPr>
        <w:pStyle w:val="Di default"/>
        <w:numPr>
          <w:ilvl w:val="0"/>
          <w:numId w:val="2"/>
        </w:numPr>
        <w:spacing w:before="0" w:after="2" w:line="238" w:lineRule="exact"/>
        <w:jc w:val="both"/>
        <w:rPr>
          <w:rFonts w:ascii="Helvetica" w:hAnsi="Helvetica"/>
          <w:sz w:val="20"/>
          <w:szCs w:val="20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essere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cittadino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italiano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altro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stato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en-US"/>
          <w14:textFill>
            <w14:solidFill>
              <w14:srgbClr w14:val="000000"/>
            </w14:solidFill>
          </w14:textFill>
        </w:rPr>
        <w:t>CEE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en-US"/>
          <w14:textFill>
            <w14:solidFill>
              <w14:srgbClr w14:val="000000"/>
            </w14:solidFill>
          </w14:textFill>
        </w:rPr>
        <w:t>(_____________________________)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;</w:t>
      </w:r>
    </w:p>
    <w:p>
      <w:pPr>
        <w:pStyle w:val="Di default"/>
        <w:numPr>
          <w:ilvl w:val="0"/>
          <w:numId w:val="2"/>
        </w:numPr>
        <w:spacing w:before="0" w:after="2" w:line="238" w:lineRule="exact"/>
        <w:jc w:val="both"/>
        <w:rPr>
          <w:rFonts w:ascii="Helvetica" w:hAnsi="Helvetica"/>
          <w:sz w:val="20"/>
          <w:szCs w:val="20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essere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in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possesso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:lang w:val="en-US"/>
          <w14:textFill>
            <w14:solidFill>
              <w14:srgbClr w14:val="000000"/>
            </w14:solidFill>
          </w14:textFill>
        </w:rPr>
        <w:t>licen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za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scuola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secondaria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primo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es-ES_tradnl"/>
          <w14:textFill>
            <w14:solidFill>
              <w14:srgbClr w14:val="000000"/>
            </w14:solidFill>
          </w14:textFill>
        </w:rPr>
        <w:t>grado;</w:t>
      </w:r>
    </w:p>
    <w:p>
      <w:pPr>
        <w:pStyle w:val="Di default"/>
        <w:numPr>
          <w:ilvl w:val="0"/>
          <w:numId w:val="2"/>
        </w:numPr>
        <w:spacing w:before="0" w:after="2" w:line="238" w:lineRule="exact"/>
        <w:jc w:val="both"/>
        <w:rPr>
          <w:rFonts w:ascii="Helvetica" w:hAnsi="Helvetica"/>
          <w:sz w:val="20"/>
          <w:szCs w:val="20"/>
          <w:lang w:val="it-IT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di non aver riportato condanne penali che comportino l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interdizione dai pubblici uffici;</w:t>
      </w:r>
    </w:p>
    <w:p>
      <w:pPr>
        <w:pStyle w:val="Di default"/>
        <w:numPr>
          <w:ilvl w:val="0"/>
          <w:numId w:val="2"/>
        </w:numPr>
        <w:spacing w:before="0" w:after="2" w:line="238" w:lineRule="exact"/>
        <w:jc w:val="both"/>
        <w:rPr>
          <w:rFonts w:ascii="Helvetica" w:hAnsi="Helvetica"/>
          <w:sz w:val="20"/>
          <w:szCs w:val="20"/>
          <w:lang w:val="it-IT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di saper parlare la lingua italiana con certificato B2</w:t>
      </w:r>
    </w:p>
    <w:p>
      <w:pPr>
        <w:pStyle w:val="Di default"/>
        <w:spacing w:before="0" w:line="268" w:lineRule="exact"/>
        <w:jc w:val="both"/>
        <w:rPr>
          <w:rFonts w:ascii="Helvetica" w:cs="Helvetica" w:hAnsi="Helvetica" w:eastAsia="Helvetica"/>
        </w:rPr>
      </w:pPr>
    </w:p>
    <w:p>
      <w:pPr>
        <w:pStyle w:val="Di default"/>
        <w:spacing w:before="0" w:after="1" w:line="232" w:lineRule="exact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Allega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seguenti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documenti:</w:t>
      </w:r>
    </w:p>
    <w:p>
      <w:pPr>
        <w:pStyle w:val="Di default"/>
        <w:numPr>
          <w:ilvl w:val="0"/>
          <w:numId w:val="4"/>
        </w:numPr>
        <w:spacing w:before="0" w:after="1" w:line="232" w:lineRule="exact"/>
        <w:jc w:val="both"/>
        <w:rPr>
          <w:rFonts w:ascii="Helvetica" w:hAnsi="Helvetica"/>
          <w:sz w:val="20"/>
          <w:szCs w:val="20"/>
          <w:lang w:val="it-IT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quota di 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€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400,00 tramite bonifico bancario intestato a: </w:t>
      </w:r>
      <w:r>
        <w:rPr>
          <w:rFonts w:ascii="Times New Roman" w:hAnsi="Times New Roman"/>
          <w:i w:val="1"/>
          <w:iCs w:val="1"/>
          <w:spacing w:val="9"/>
          <w:sz w:val="20"/>
          <w:szCs w:val="20"/>
          <w:rtl w:val="0"/>
          <w:lang w:val="it-IT"/>
        </w:rPr>
        <w:t xml:space="preserve">Collegio Regionale Guide Alpine del Piemonte c/o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BANCA INTESA SAN PAOLO - </w:t>
      </w:r>
      <w:r>
        <w:rPr>
          <w:rFonts w:ascii="Times New Roman" w:hAnsi="Times New Roman"/>
          <w:b w:val="1"/>
          <w:bCs w:val="1"/>
          <w:spacing w:val="9"/>
          <w:sz w:val="20"/>
          <w:szCs w:val="20"/>
          <w:rtl w:val="0"/>
          <w:lang w:val="it-IT"/>
        </w:rPr>
        <w:t xml:space="preserve">IBAN: </w:t>
      </w:r>
      <w:r>
        <w:rPr>
          <w:rFonts w:ascii="Times New Roman" w:hAnsi="Times New Roman"/>
          <w:b w:val="1"/>
          <w:bCs w:val="1"/>
          <w:spacing w:val="3"/>
          <w:sz w:val="20"/>
          <w:szCs w:val="20"/>
          <w:rtl w:val="0"/>
        </w:rPr>
        <w:t>IT38U030690960610000007064</w:t>
      </w:r>
    </w:p>
    <w:p>
      <w:pPr>
        <w:pStyle w:val="Di default"/>
        <w:spacing w:before="0" w:after="1" w:line="232" w:lineRule="exact"/>
        <w:jc w:val="both"/>
        <w:rPr>
          <w:rFonts w:ascii="Times New Roman" w:cs="Times New Roman" w:hAnsi="Times New Roman" w:eastAsia="Times New Roman"/>
          <w:b w:val="1"/>
          <w:bCs w:val="1"/>
          <w:strike w:val="0"/>
          <w:dstrike w:val="0"/>
          <w:outline w:val="0"/>
          <w:color w:val="000000"/>
          <w:spacing w:val="3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1"/>
          <w:bCs w:val="1"/>
          <w:spacing w:val="3"/>
          <w:sz w:val="20"/>
          <w:szCs w:val="20"/>
          <w:rtl w:val="0"/>
          <w:lang w:val="it-IT"/>
        </w:rPr>
        <w:t xml:space="preserve">     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3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 Il pagamento </w:t>
      </w:r>
      <w:r>
        <w:rPr>
          <w:rFonts w:ascii="Times New Roman" w:hAnsi="Times New Roman" w:hint="default"/>
          <w:b w:val="1"/>
          <w:bCs w:val="1"/>
          <w:strike w:val="0"/>
          <w:dstrike w:val="0"/>
          <w:outline w:val="0"/>
          <w:color w:val="000000"/>
          <w:spacing w:val="3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3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da effettuarsi dopo il 01.01.2026</w:t>
      </w:r>
    </w:p>
    <w:p>
      <w:pPr>
        <w:pStyle w:val="Di default"/>
        <w:widowControl w:val="0"/>
        <w:numPr>
          <w:ilvl w:val="0"/>
          <w:numId w:val="4"/>
        </w:numPr>
        <w:spacing w:before="23" w:after="2" w:line="236" w:lineRule="exact"/>
        <w:jc w:val="both"/>
        <w:rPr>
          <w:rFonts w:ascii="Helvetica" w:hAnsi="Helvetica"/>
          <w:sz w:val="20"/>
          <w:szCs w:val="20"/>
          <w:lang w:val="it-IT"/>
        </w:rPr>
      </w:pPr>
      <w:r>
        <w:rPr>
          <w:rFonts w:ascii="Times New Roman" w:hAnsi="Times New Roman"/>
          <w:spacing w:val="3"/>
          <w:sz w:val="20"/>
          <w:szCs w:val="20"/>
          <w:rtl w:val="0"/>
          <w:lang w:val="it-IT"/>
        </w:rPr>
        <w:t>curriculum alpinistico redatto obbligatoriamente avvalendosi del predisposto modulo condiviso via link;</w:t>
      </w:r>
    </w:p>
    <w:p>
      <w:pPr>
        <w:pStyle w:val="Di default"/>
        <w:widowControl w:val="0"/>
        <w:numPr>
          <w:ilvl w:val="0"/>
          <w:numId w:val="4"/>
        </w:numPr>
        <w:spacing w:before="23" w:after="2" w:line="236" w:lineRule="exact"/>
        <w:jc w:val="both"/>
        <w:rPr>
          <w:rFonts w:ascii="Helvetica" w:hAnsi="Helvetica"/>
          <w:sz w:val="20"/>
          <w:szCs w:val="20"/>
          <w:lang w:val="it-IT"/>
        </w:rPr>
      </w:pPr>
      <w:r>
        <w:rPr>
          <w:rFonts w:ascii="Times New Roman" w:hAnsi="Times New Roman"/>
          <w:spacing w:val="3"/>
          <w:sz w:val="20"/>
          <w:szCs w:val="20"/>
          <w:rtl w:val="0"/>
          <w:lang w:val="it-IT"/>
        </w:rPr>
        <w:t>certificato medico di idoneit</w:t>
      </w:r>
      <w:r>
        <w:rPr>
          <w:rFonts w:ascii="Times New Roman" w:hAnsi="Times New Roman" w:hint="default"/>
          <w:spacing w:val="3"/>
          <w:sz w:val="20"/>
          <w:szCs w:val="20"/>
          <w:rtl w:val="0"/>
          <w:lang w:val="it-IT"/>
        </w:rPr>
        <w:t xml:space="preserve">à </w:t>
      </w:r>
      <w:r>
        <w:rPr>
          <w:rFonts w:ascii="Times New Roman" w:hAnsi="Times New Roman"/>
          <w:spacing w:val="3"/>
          <w:sz w:val="20"/>
          <w:szCs w:val="20"/>
          <w:rtl w:val="0"/>
          <w:lang w:val="it-IT"/>
        </w:rPr>
        <w:t>allo svolgimento di attivit</w:t>
      </w:r>
      <w:r>
        <w:rPr>
          <w:rFonts w:ascii="Times New Roman" w:hAnsi="Times New Roman" w:hint="default"/>
          <w:spacing w:val="3"/>
          <w:sz w:val="20"/>
          <w:szCs w:val="20"/>
          <w:rtl w:val="0"/>
          <w:lang w:val="it-IT"/>
        </w:rPr>
        <w:t xml:space="preserve">à </w:t>
      </w:r>
      <w:r>
        <w:rPr>
          <w:rFonts w:ascii="Times New Roman" w:hAnsi="Times New Roman"/>
          <w:spacing w:val="3"/>
          <w:sz w:val="20"/>
          <w:szCs w:val="20"/>
          <w:rtl w:val="0"/>
          <w:lang w:val="it-IT"/>
        </w:rPr>
        <w:t xml:space="preserve">sportiva agonistica in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originale,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rilasciato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un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Centro</w:t>
      </w:r>
      <w:r>
        <w:rPr>
          <w:rFonts w:ascii="Times New Roman" w:hAnsi="Times New Roman"/>
          <w:outline w:val="0"/>
          <w:color w:val="000000"/>
          <w:spacing w:val="0"/>
          <w:sz w:val="20"/>
          <w:szCs w:val="2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Medicina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dello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sport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(rilasciato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4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in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nl-NL"/>
          <w14:textFill>
            <w14:solidFill>
              <w14:srgbClr w14:val="000000"/>
            </w14:solidFill>
          </w14:textFill>
        </w:rPr>
        <w:t>data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3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non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pt-PT"/>
          <w14:textFill>
            <w14:solidFill>
              <w14:srgbClr w14:val="000000"/>
            </w14:solidFill>
          </w14:textFill>
        </w:rPr>
        <w:t>antecedente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fr-FR"/>
          <w14:textFill>
            <w14:solidFill>
              <w14:srgbClr w14:val="000000"/>
            </w14:solidFill>
          </w14:textFill>
        </w:rPr>
        <w:t>ai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tre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mesi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dalla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nl-NL"/>
          <w14:textFill>
            <w14:solidFill>
              <w14:srgbClr w14:val="000000"/>
            </w14:solidFill>
          </w14:textFill>
        </w:rPr>
        <w:t>data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presentazione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della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presente</w:t>
      </w:r>
      <w:r>
        <w:rPr>
          <w:rFonts w:ascii="Times New Roman" w:hAnsi="Times New Roman"/>
          <w:outline w:val="0"/>
          <w:color w:val="000000"/>
          <w:spacing w:val="0"/>
          <w:sz w:val="20"/>
          <w:szCs w:val="2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domand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a).</w:t>
      </w:r>
    </w:p>
    <w:p>
      <w:pPr>
        <w:pStyle w:val="Di default"/>
        <w:spacing w:before="0" w:line="240" w:lineRule="exact"/>
        <w:jc w:val="both"/>
        <w:rPr>
          <w:rFonts w:ascii="Helvetica" w:cs="Helvetica" w:hAnsi="Helvetica" w:eastAsia="Helvetica"/>
        </w:rPr>
      </w:pPr>
    </w:p>
    <w:p>
      <w:pPr>
        <w:pStyle w:val="Di default"/>
        <w:spacing w:before="0" w:after="3" w:line="200" w:lineRule="exact"/>
        <w:jc w:val="both"/>
        <w:rPr>
          <w:rFonts w:ascii="Helvetica" w:cs="Helvetica" w:hAnsi="Helvetica" w:eastAsia="Helvetica"/>
        </w:rPr>
      </w:pP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fr-FR"/>
          <w14:textFill>
            <w14:solidFill>
              <w14:srgbClr w14:val="000000"/>
            </w14:solidFill>
          </w14:textFill>
        </w:rPr>
        <w:t>Il/La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sottoscritto/a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sopra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indicato/a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 w:hint="default"/>
          <w:b w:val="1"/>
          <w:bCs w:val="1"/>
          <w:strike w:val="0"/>
          <w:dstrike w:val="0"/>
          <w:outline w:val="0"/>
          <w:color w:val="000000"/>
          <w:spacing w:val="15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è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consapevole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delle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sanzioni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penali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richiamate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dall</w:t>
      </w:r>
      <w:r>
        <w:rPr>
          <w:rFonts w:ascii="Times New Roman" w:hAnsi="Times New Roman" w:hint="default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1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Art.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76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del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D.P.R.</w:t>
      </w:r>
      <w:r>
        <w:rPr>
          <w:rFonts w:ascii="Times New Roman" w:hAnsi="Times New Roman"/>
          <w:b w:val="1"/>
          <w:bCs w:val="1"/>
          <w:outline w:val="0"/>
          <w:color w:val="000000"/>
          <w:spacing w:val="0"/>
          <w:sz w:val="20"/>
          <w:szCs w:val="2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28/02/2000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in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es-ES_tradnl"/>
          <w14:textFill>
            <w14:solidFill>
              <w14:srgbClr w14:val="000000"/>
            </w14:solidFill>
          </w14:textFill>
        </w:rPr>
        <w:t>caso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dichiarazioni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:lang w:val="es-ES_tradnl"/>
          <w14:textFill>
            <w14:solidFill>
              <w14:srgbClr w14:val="000000"/>
            </w14:solidFill>
          </w14:textFill>
        </w:rPr>
        <w:t>mendaci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fr-FR"/>
          <w14:textFill>
            <w14:solidFill>
              <w14:srgbClr w14:val="000000"/>
            </w14:solidFill>
          </w14:textFill>
        </w:rPr>
        <w:t>ai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fr-FR"/>
          <w14:textFill>
            <w14:solidFill>
              <w14:srgbClr w14:val="000000"/>
            </w14:solidFill>
          </w14:textFill>
        </w:rPr>
        <w:t>sensi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dell</w:t>
      </w:r>
      <w:r>
        <w:rPr>
          <w:rFonts w:ascii="Times New Roman" w:hAnsi="Times New Roman" w:hint="default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1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Art.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46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47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del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citato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D.P.R.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445/2000.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Inoltre,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il/la</w:t>
      </w:r>
      <w:r>
        <w:rPr>
          <w:rFonts w:ascii="Times New Roman" w:hAnsi="Times New Roman"/>
          <w:b w:val="1"/>
          <w:bCs w:val="1"/>
          <w:outline w:val="0"/>
          <w:color w:val="000000"/>
          <w:spacing w:val="0"/>
          <w:sz w:val="20"/>
          <w:szCs w:val="2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sottoscritto/a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autorizza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3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al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trattamento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dei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dati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personali,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secondo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quanto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previsto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dal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D.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Lgs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196/2003.</w:t>
      </w:r>
    </w:p>
    <w:p>
      <w:pPr>
        <w:pStyle w:val="Di default"/>
        <w:spacing w:before="0" w:line="248" w:lineRule="exact"/>
        <w:jc w:val="left"/>
        <w:rPr>
          <w:rFonts w:ascii="Helvetica" w:cs="Helvetica" w:hAnsi="Helvetica" w:eastAsia="Helvetica"/>
        </w:rPr>
      </w:pPr>
    </w:p>
    <w:p>
      <w:pPr>
        <w:pStyle w:val="Di default"/>
        <w:spacing w:before="0" w:after="1" w:line="232" w:lineRule="exact"/>
        <w:jc w:val="left"/>
        <w:rPr>
          <w:rFonts w:ascii="Helvetica" w:cs="Helvetica" w:hAnsi="Helvetica" w:eastAsia="Helvetica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en-US"/>
          <w14:textFill>
            <w14:solidFill>
              <w14:srgbClr w14:val="000000"/>
            </w14:solidFill>
          </w14:textFill>
        </w:rPr>
        <w:t>__________________________, il ______/_______/__________ FIRMA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-1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/>
          <w:rtl w:val="0"/>
          <w:lang w:val="en-US"/>
          <w14:textFill>
            <w14:solidFill>
              <w14:srgbClr w14:val="000000"/>
            </w14:solidFill>
          </w14:textFill>
        </w:rPr>
        <w:t>______________________________</w:t>
      </w:r>
    </w:p>
    <w:p>
      <w:pPr>
        <w:pStyle w:val="Corpo"/>
        <w:jc w:val="both"/>
      </w:pPr>
    </w:p>
    <w:p>
      <w:pPr>
        <w:pStyle w:val="Di default"/>
        <w:spacing w:before="0" w:after="3" w:line="236" w:lineRule="exact"/>
        <w:ind w:left="661" w:firstLine="0"/>
        <w:jc w:val="left"/>
        <w:rPr>
          <w:rFonts w:ascii="Helvetica" w:cs="Helvetica" w:hAnsi="Helvetica" w:eastAsia="Helvetica"/>
        </w:rPr>
      </w:pPr>
    </w:p>
    <w:p>
      <w:pPr>
        <w:pStyle w:val="Di default"/>
        <w:spacing w:before="0" w:after="3" w:line="236" w:lineRule="exact"/>
        <w:ind w:left="661" w:firstLine="0"/>
        <w:jc w:val="left"/>
        <w:rPr>
          <w:rFonts w:ascii="Helvetica" w:cs="Helvetica" w:hAnsi="Helvetica" w:eastAsia="Helvetica"/>
        </w:rPr>
      </w:pP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INFORMATIVA GDPR PRIVACY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Il Collegio Regionale Guide Alpine del Piemonte,</w:t>
      </w:r>
      <w:r>
        <w:rPr>
          <w:rFonts w:ascii="Times New Roman" w:hAnsi="Times New Roman"/>
          <w:outline w:val="0"/>
          <w:color w:val="212121"/>
          <w:sz w:val="20"/>
          <w:szCs w:val="20"/>
          <w:rtl w:val="0"/>
          <w:lang w:val="it-IT"/>
          <w14:textFill>
            <w14:solidFill>
              <w14:srgbClr w14:val="222222"/>
            </w14:solidFill>
          </w14:textFill>
        </w:rPr>
        <w:t xml:space="preserve"> Via Palazzo di Citt</w:t>
      </w:r>
      <w:r>
        <w:rPr>
          <w:rFonts w:ascii="Times New Roman" w:hAnsi="Times New Roman" w:hint="default"/>
          <w:outline w:val="0"/>
          <w:color w:val="212121"/>
          <w:sz w:val="20"/>
          <w:szCs w:val="20"/>
          <w:rtl w:val="0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12121"/>
          <w:sz w:val="20"/>
          <w:szCs w:val="20"/>
          <w:rtl w:val="0"/>
          <w14:textFill>
            <w14:solidFill>
              <w14:srgbClr w14:val="222222"/>
            </w14:solidFill>
          </w14:textFill>
        </w:rPr>
        <w:t>39, 10059 SUSA (TO)</w:t>
      </w:r>
      <w:r>
        <w:rPr>
          <w:rFonts w:ascii="Times New Roman" w:hAnsi="Times New Roman"/>
          <w:sz w:val="20"/>
          <w:szCs w:val="20"/>
          <w:rtl w:val="0"/>
          <w:lang w:val="it-IT"/>
        </w:rPr>
        <w:t>, in qualit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titolare del trattamento, la informa ai sensi dell'art. 13 D.Lgs. 30.6.2003 n. 196 (in seguito, "Codice Privacy"), cos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ì </w:t>
      </w:r>
      <w:r>
        <w:rPr>
          <w:rFonts w:ascii="Times New Roman" w:hAnsi="Times New Roman"/>
          <w:sz w:val="20"/>
          <w:szCs w:val="20"/>
          <w:rtl w:val="0"/>
          <w:lang w:val="it-IT"/>
        </w:rPr>
        <w:t>come integrato e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modificato dal D.Lgs. 101/2018 e dell'art. 13 Regolamento UE n. 2016/679 (in seguito, "GDPR") che i Suoi dati saranno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trattati con le modalit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e per 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seguenti: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  <w:rtl w:val="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1.Oggetto del trattamento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11 Titolare tratta i dati personali, identificativi e non sensibili (in particolare, nome, cognome, codice fiscale, p. iva, email,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numero telefonico -in seguito, "dati personali" o anche "dati") da Lei comunicati in fase di registrazione e altro scambiati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t</w:t>
      </w:r>
      <w:r>
        <w:rPr>
          <w:rFonts w:ascii="Times New Roman" w:hAnsi="Times New Roman"/>
          <w:sz w:val="20"/>
          <w:szCs w:val="20"/>
          <w:rtl w:val="0"/>
          <w:lang w:val="it-IT"/>
        </w:rPr>
        <w:t>ra Lei e il Titolare.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  <w:rtl w:val="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</w:rPr>
        <w:t>2.Finalit</w:t>
      </w:r>
      <w:r>
        <w:rPr>
          <w:rFonts w:ascii="Times New Roman" w:hAnsi="Times New Roman" w:hint="default"/>
          <w:b w:val="1"/>
          <w:bCs w:val="1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del trattamento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I Suoi dati personali sono trattati: A) senza il Suo consenso espresso (art. 24 lett. a), b), c) Codice Privacy e art. 6 lati. b),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e) GDPR), per le seguenti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Servizio: adempiere gli obblighi istituzionali, adempiere agli obblighi precontrattuali,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contrattuali e fiscali derivanti da rapporti con Lei in essere; adempiere agli obblighi previsti dalla legge, da un regolamento, dalla normativa comunitaria o da un ordine dell'Autorit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(come ad esempio in materia di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antiriciclaggio); esercitare i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diritti del Titolare, ad esempio il diritto di difesa in giudizio; B) Solo previo Suo specifico e distinto consenso (arti. 23 e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130 Codice Privacy e art. 7 GDPR), per le seguenti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promozione dell</w:t>
      </w:r>
      <w:r>
        <w:rPr>
          <w:rFonts w:ascii="Times New Roman" w:hAnsi="Times New Roman" w:hint="default"/>
          <w:sz w:val="20"/>
          <w:szCs w:val="20"/>
          <w:rtl w:val="1"/>
        </w:rPr>
        <w:t>’</w:t>
      </w:r>
      <w:r>
        <w:rPr>
          <w:rFonts w:ascii="Times New Roman" w:hAnsi="Times New Roman"/>
          <w:sz w:val="20"/>
          <w:szCs w:val="20"/>
          <w:rtl w:val="0"/>
          <w:lang w:val="it-IT"/>
        </w:rPr>
        <w:t>attivit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collegiale, anche di semplice Marketing: inviarle via e-mail, posta e/o sms e/o contatti telefonici, newsletter, comunicazioni commerciali e/o materiale pubblicitario su prodotti o servizi offerti dal Titolare e rilevazione del grado di soddisfazione sulla qualit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dei servizi; inviarle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via e-mail, posta e/o sms e/o contatti telefonici comunicazioni commerciali e/o promozionali di soggetti terzi (ad esempio,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compagnie assicurative, altri collegi nazionali ed internazionali e eventuali professionisti collegabili sempre alle finalit</w:t>
      </w:r>
      <w:r>
        <w:rPr>
          <w:rFonts w:ascii="Times New Roman" w:hAnsi="Times New Roman" w:hint="default"/>
          <w:sz w:val="20"/>
          <w:szCs w:val="20"/>
          <w:rtl w:val="0"/>
        </w:rPr>
        <w:t>à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dell</w:t>
      </w:r>
      <w:r>
        <w:rPr>
          <w:rFonts w:ascii="Times New Roman" w:hAnsi="Times New Roman" w:hint="default"/>
          <w:sz w:val="20"/>
          <w:szCs w:val="20"/>
          <w:rtl w:val="1"/>
        </w:rPr>
        <w:t>’</w:t>
      </w:r>
      <w:r>
        <w:rPr>
          <w:rFonts w:ascii="Times New Roman" w:hAnsi="Times New Roman"/>
          <w:sz w:val="20"/>
          <w:szCs w:val="20"/>
          <w:rtl w:val="0"/>
          <w:lang w:val="it-IT"/>
        </w:rPr>
        <w:t>ente).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  <w:rtl w:val="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3.Modalit</w:t>
      </w:r>
      <w:r>
        <w:rPr>
          <w:rFonts w:ascii="Times New Roman" w:hAnsi="Times New Roman" w:hint="default"/>
          <w:b w:val="1"/>
          <w:bCs w:val="1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del trattamento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 xml:space="preserve">Il trattamento del Suoi dati personali </w:t>
      </w:r>
      <w:r>
        <w:rPr>
          <w:rFonts w:ascii="Times New Roman" w:hAnsi="Times New Roman" w:hint="default"/>
          <w:sz w:val="20"/>
          <w:szCs w:val="20"/>
          <w:rtl w:val="0"/>
          <w:lang w:val="it-IT"/>
        </w:rPr>
        <w:t xml:space="preserve">è </w:t>
      </w:r>
      <w:r>
        <w:rPr>
          <w:rFonts w:ascii="Times New Roman" w:hAnsi="Times New Roman"/>
          <w:sz w:val="20"/>
          <w:szCs w:val="20"/>
          <w:rtl w:val="0"/>
          <w:lang w:val="it-IT"/>
        </w:rPr>
        <w:t>realizzato per mezzo delle operazioni indicate all'art. 4 n. 2) GDPR e precisamente: raccolta, registrazione, organizzazione, conservazione, consultazione, elaborazione, modificazione, selezione,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estrazione, raffronto, utilizzo, interconnessione, blocco, comunicazione, cancellazione e distruzione dei dati. I Suoi dati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personali sono sottoposti a trattamento sia cartaceo che elettronico e/o automatizzato.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Il Titolare tratter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i dati </w:t>
      </w:r>
      <w:r>
        <w:drawing xmlns:a="http://schemas.openxmlformats.org/drawingml/2006/main">
          <wp:anchor distT="0" distB="0" distL="0" distR="0" simplePos="0" relativeHeight="251664384" behindDoc="0" locked="0" layoutInCell="1" allowOverlap="1">
            <wp:simplePos x="0" y="0"/>
            <wp:positionH relativeFrom="page">
              <wp:posOffset>522101</wp:posOffset>
            </wp:positionH>
            <wp:positionV relativeFrom="page">
              <wp:posOffset>18763</wp:posOffset>
            </wp:positionV>
            <wp:extent cx="930968" cy="930968"/>
            <wp:effectExtent l="0" t="0" r="0" b="0"/>
            <wp:wrapNone/>
            <wp:docPr id="107374183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magine" descr="Immagine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968" cy="93096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65408" behindDoc="0" locked="0" layoutInCell="1" allowOverlap="1">
                <wp:simplePos x="0" y="0"/>
                <wp:positionH relativeFrom="page">
                  <wp:posOffset>3700715</wp:posOffset>
                </wp:positionH>
                <wp:positionV relativeFrom="page">
                  <wp:posOffset>73462</wp:posOffset>
                </wp:positionV>
                <wp:extent cx="3498350" cy="560157"/>
                <wp:effectExtent l="0" t="0" r="0" b="0"/>
                <wp:wrapNone/>
                <wp:docPr id="107374183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8350" cy="56015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Corpo"/>
                              <w:bidi w:val="0"/>
                              <w:ind w:left="0" w:right="0" w:firstLine="0"/>
                              <w:jc w:val="center"/>
                              <w:rPr>
                                <w:sz w:val="24"/>
                                <w:szCs w:val="24"/>
                                <w:u w:color="ffffff"/>
                                <w:rtl w:val="0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outline w:val="0"/>
                                <w:color w:val="004d80"/>
                                <w:sz w:val="20"/>
                                <w:szCs w:val="20"/>
                                <w:u w:color="ffffff"/>
                                <w:rtl w:val="0"/>
                                <w:lang w:val="it-IT"/>
                                <w14:textFill>
                                  <w14:solidFill>
                                    <w14:srgbClr w14:val="004D80"/>
                                  </w14:solidFill>
                                </w14:textFill>
                              </w:rPr>
                              <w:t>Collegio Regionale Guide Alpine del Piemonte</w:t>
                            </w:r>
                          </w:p>
                          <w:p>
                            <w:pPr>
                              <w:pStyle w:val="Corpo"/>
                              <w:bidi w:val="0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outline w:val="0"/>
                                <w:color w:val="004d80"/>
                                <w:sz w:val="16"/>
                                <w:szCs w:val="16"/>
                                <w:u w:color="ffffff"/>
                                <w:rtl w:val="0"/>
                                <w:lang w:val="it-IT"/>
                                <w14:textFill>
                                  <w14:solidFill>
                                    <w14:srgbClr w14:val="004D80"/>
                                  </w14:solidFill>
                                </w14:textFill>
                              </w:rPr>
                              <w:t>Organo giuridico di autogoverno della categoria</w:t>
                            </w:r>
                          </w:p>
                        </w:txbxContent>
                      </wps:txbx>
                      <wps:bodyPr wrap="square" lIns="50760" tIns="50760" rIns="50760" bIns="5076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5" type="#_x0000_t202" style="visibility:visible;position:absolute;margin-left:291.4pt;margin-top:5.8pt;width:275.5pt;height:44.1pt;z-index:251665408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"/>
                        <w:bidi w:val="0"/>
                        <w:ind w:left="0" w:right="0" w:firstLine="0"/>
                        <w:jc w:val="center"/>
                        <w:rPr>
                          <w:sz w:val="24"/>
                          <w:szCs w:val="24"/>
                          <w:u w:color="ffffff"/>
                          <w:rtl w:val="0"/>
                        </w:rPr>
                      </w:pPr>
                      <w:r>
                        <w:rPr>
                          <w:b w:val="1"/>
                          <w:bCs w:val="1"/>
                          <w:outline w:val="0"/>
                          <w:color w:val="004d80"/>
                          <w:sz w:val="20"/>
                          <w:szCs w:val="20"/>
                          <w:u w:color="ffffff"/>
                          <w:rtl w:val="0"/>
                          <w:lang w:val="it-IT"/>
                          <w14:textFill>
                            <w14:solidFill>
                              <w14:srgbClr w14:val="004D80"/>
                            </w14:solidFill>
                          </w14:textFill>
                        </w:rPr>
                        <w:t>Collegio Regionale Guide Alpine del Piemonte</w:t>
                      </w:r>
                    </w:p>
                    <w:p>
                      <w:pPr>
                        <w:pStyle w:val="Corpo"/>
                        <w:bidi w:val="0"/>
                        <w:ind w:left="0" w:right="0" w:firstLine="0"/>
                        <w:jc w:val="center"/>
                        <w:rPr>
                          <w:rtl w:val="0"/>
                        </w:rPr>
                      </w:pPr>
                      <w:r>
                        <w:rPr>
                          <w:outline w:val="0"/>
                          <w:color w:val="004d80"/>
                          <w:sz w:val="16"/>
                          <w:szCs w:val="16"/>
                          <w:u w:color="ffffff"/>
                          <w:rtl w:val="0"/>
                          <w:lang w:val="it-IT"/>
                          <w14:textFill>
                            <w14:solidFill>
                              <w14:srgbClr w14:val="004D80"/>
                            </w14:solidFill>
                          </w14:textFill>
                        </w:rPr>
                        <w:t>Organo giuridico di autogoverno della categoria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66432" behindDoc="0" locked="0" layoutInCell="1" allowOverlap="1">
                <wp:simplePos x="0" y="0"/>
                <wp:positionH relativeFrom="page">
                  <wp:posOffset>1453068</wp:posOffset>
                </wp:positionH>
                <wp:positionV relativeFrom="page">
                  <wp:posOffset>452497</wp:posOffset>
                </wp:positionV>
                <wp:extent cx="5386989" cy="0"/>
                <wp:effectExtent l="0" t="0" r="0" b="0"/>
                <wp:wrapNone/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6989" cy="0"/>
                        </a:xfrm>
                        <a:prstGeom prst="line">
                          <a:avLst/>
                        </a:prstGeom>
                        <a:noFill/>
                        <a:ln w="12700" cap="flat">
                          <a:solidFill>
                            <a:schemeClr val="accent1">
                              <a:hueOff val="114395"/>
                              <a:lumOff val="-24975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6" style="visibility:visible;position:absolute;margin-left:114.4pt;margin-top:35.6pt;width:424.2pt;height:0.0pt;z-index:251666432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004D80" opacity="100.0%" weight="1.0pt" dashstyle="solid" endcap="flat" miterlimit="8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67456" behindDoc="0" locked="0" layoutInCell="1" allowOverlap="1">
                <wp:simplePos x="0" y="0"/>
                <wp:positionH relativeFrom="page">
                  <wp:posOffset>3881628</wp:posOffset>
                </wp:positionH>
                <wp:positionV relativeFrom="page">
                  <wp:posOffset>467846</wp:posOffset>
                </wp:positionV>
                <wp:extent cx="3162941" cy="504307"/>
                <wp:effectExtent l="0" t="0" r="0" b="0"/>
                <wp:wrapNone/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941" cy="50430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o"/>
                              <w:bidi w:val="0"/>
                              <w:ind w:left="0" w:right="0" w:firstLine="0"/>
                              <w:jc w:val="center"/>
                              <w:rPr>
                                <w:rFonts w:ascii="Helvetica" w:cs="Helvetica" w:hAnsi="Helvetica" w:eastAsia="Helvetica"/>
                                <w:sz w:val="10"/>
                                <w:szCs w:val="10"/>
                                <w:u w:color="ffffff"/>
                                <w:rtl w:val="0"/>
                              </w:rPr>
                            </w:pPr>
                            <w:r>
                              <w:rPr>
                                <w:rFonts w:ascii="Helvetica" w:hAnsi="Helvetica"/>
                                <w:outline w:val="0"/>
                                <w:color w:val="2f4d73"/>
                                <w:spacing w:val="0"/>
                                <w:sz w:val="10"/>
                                <w:szCs w:val="10"/>
                                <w:u w:color="ffffff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2F4D73"/>
                                  </w14:solidFill>
                                </w14:textFill>
                              </w:rPr>
                              <w:t>ALBO PROFESSIONALE DELLE GUIDE ALPINE MAESTRI DI ALPINISMO E ASPIRANTI GUIDE</w:t>
                            </w:r>
                          </w:p>
                          <w:p>
                            <w:pPr>
                              <w:pStyle w:val="Corpo"/>
                              <w:bidi w:val="0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Helvetica" w:hAnsi="Helvetica"/>
                                <w:outline w:val="0"/>
                                <w:color w:val="2f4d73"/>
                                <w:spacing w:val="0"/>
                                <w:sz w:val="10"/>
                                <w:szCs w:val="10"/>
                                <w:u w:color="ffffff"/>
                                <w:rtl w:val="0"/>
                                <w:lang w:val="pt-P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2F4D73"/>
                                  </w14:solidFill>
                                </w14:textFill>
                              </w:rPr>
                              <w:t>ELENCO SPECIALE ACCOMPAGNATORI DI MEDIA MONTAGNA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7" type="#_x0000_t202" style="visibility:visible;position:absolute;margin-left:305.6pt;margin-top:36.8pt;width:249.1pt;height:39.7pt;z-index:251667456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"/>
                        <w:bidi w:val="0"/>
                        <w:ind w:left="0" w:right="0" w:firstLine="0"/>
                        <w:jc w:val="center"/>
                        <w:rPr>
                          <w:rFonts w:ascii="Helvetica" w:cs="Helvetica" w:hAnsi="Helvetica" w:eastAsia="Helvetica"/>
                          <w:sz w:val="10"/>
                          <w:szCs w:val="10"/>
                          <w:u w:color="ffffff"/>
                          <w:rtl w:val="0"/>
                        </w:rPr>
                      </w:pPr>
                      <w:r>
                        <w:rPr>
                          <w:rFonts w:ascii="Helvetica" w:hAnsi="Helvetica"/>
                          <w:outline w:val="0"/>
                          <w:color w:val="2f4d73"/>
                          <w:spacing w:val="0"/>
                          <w:sz w:val="10"/>
                          <w:szCs w:val="10"/>
                          <w:u w:color="ffffff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2F4D73"/>
                            </w14:solidFill>
                          </w14:textFill>
                        </w:rPr>
                        <w:t>ALBO PROFESSIONALE DELLE GUIDE ALPINE MAESTRI DI ALPINISMO E ASPIRANTI GUIDE</w:t>
                      </w:r>
                    </w:p>
                    <w:p>
                      <w:pPr>
                        <w:pStyle w:val="Corpo"/>
                        <w:bidi w:val="0"/>
                        <w:ind w:left="0" w:right="0" w:firstLine="0"/>
                        <w:jc w:val="center"/>
                        <w:rPr>
                          <w:rtl w:val="0"/>
                        </w:rPr>
                      </w:pPr>
                      <w:r>
                        <w:rPr>
                          <w:rFonts w:ascii="Helvetica" w:hAnsi="Helvetica"/>
                          <w:outline w:val="0"/>
                          <w:color w:val="2f4d73"/>
                          <w:spacing w:val="0"/>
                          <w:sz w:val="10"/>
                          <w:szCs w:val="10"/>
                          <w:u w:color="ffffff"/>
                          <w:rtl w:val="0"/>
                          <w:lang w:val="pt-P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2F4D73"/>
                            </w14:solidFill>
                          </w14:textFill>
                        </w:rPr>
                        <w:t>ELENCO SPECIALE ACCOMPAGNATORI DI MEDIA MONTAGNA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g">
            <w:drawing xmlns:a="http://schemas.openxmlformats.org/drawingml/2006/main">
              <wp:anchor distT="152400" distB="152400" distL="152400" distR="152400" simplePos="0" relativeHeight="25166950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9972002</wp:posOffset>
                </wp:positionV>
                <wp:extent cx="7560057" cy="524496"/>
                <wp:effectExtent l="0" t="0" r="0" b="0"/>
                <wp:wrapNone/>
                <wp:docPr id="1073741844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0057" cy="524496"/>
                          <a:chOff x="0" y="0"/>
                          <a:chExt cx="7560056" cy="524495"/>
                        </a:xfrm>
                      </wpg:grpSpPr>
                      <pic:pic xmlns:pic="http://schemas.openxmlformats.org/drawingml/2006/picture">
                        <pic:nvPicPr>
                          <pic:cNvPr id="1073741839" name="data"/>
                          <pic:cNvPicPr>
                            <a:picLocks noChangeAspect="0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33294" y="0"/>
                            <a:ext cx="1509471" cy="24686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g:grpSp>
                        <wpg:cNvPr id="1073741840" name="Group 1073741840"/>
                        <wpg:cNvGrpSpPr/>
                        <wpg:grpSpPr>
                          <a:xfrm>
                            <a:off x="0" y="266885"/>
                            <a:ext cx="7560057" cy="257611"/>
                            <a:chOff x="0" y="0"/>
                            <a:chExt cx="7560056" cy="257610"/>
                          </a:xfrm>
                        </wpg:grpSpPr>
                        <wps:wsp>
                          <wps:cNvPr id="1073741841" name="Shape 1073741841"/>
                          <wps:cNvSpPr/>
                          <wps:spPr>
                            <a:xfrm>
                              <a:off x="0" y="0"/>
                              <a:ext cx="7560057" cy="257611"/>
                            </a:xfrm>
                            <a:prstGeom prst="rect">
                              <a:avLst/>
                            </a:prstGeom>
                            <a:solidFill>
                              <a:srgbClr val="000000">
                                <a:alpha val="0"/>
                              </a:srgbClr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42" name="Shape 1073741842"/>
                          <wps:cNvSpPr/>
                          <wps:spPr>
                            <a:xfrm>
                              <a:off x="0" y="0"/>
                              <a:ext cx="7107088" cy="257611"/>
                            </a:xfrm>
                            <a:prstGeom prst="rect">
                              <a:avLst/>
                            </a:prstGeom>
                          </wps:spPr>
                          <wps:txbx id="2">
                            <w:txbxContent>
                              <w:p>
                                <w:pPr>
                                  <w:pStyle w:val="Di default"/>
                                  <w:spacing w:before="0" w:after="1" w:line="160" w:lineRule="exact"/>
                                  <w:ind w:left="3906" w:firstLine="0"/>
                                  <w:jc w:val="left"/>
                                  <w:rPr>
                                    <w:rFonts w:ascii="Helvetica" w:cs="Helvetica" w:hAnsi="Helvetica" w:eastAsia="Helvetica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c/o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PALAZZO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:lang w:val="es-ES_tradnl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MUNICIPALE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0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-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Via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Palazzo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di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Citt</w:t>
                                </w:r>
                                <w:r>
                                  <w:rPr>
                                    <w:rFonts w:ascii="Times New Roman" w:hAnsi="Times New Roman" w:hint="default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à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39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 -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10059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:lang w:val="es-ES_tradnl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Susa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(To)</w:t>
                                </w:r>
                              </w:p>
                              <w:p>
                                <w:pPr>
                                  <w:pStyle w:val="Di default"/>
                                  <w:spacing w:before="0" w:after="1" w:line="162" w:lineRule="exact"/>
                                  <w:ind w:left="2879" w:firstLine="0"/>
                                  <w:jc w:val="left"/>
                                  <w:rPr>
                                    <w:rFonts w:ascii="Helvetica" w:cs="Helvetica" w:hAnsi="Helvetica" w:eastAsia="Helvetica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Codice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:lang w:val="es-ES_tradnl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Fiscale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97537660017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-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e.mail: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segreteria@guidealpinepiemonte.it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/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432fe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432FF"/>
                                      </w14:solidFill>
                                    </w14:textFill>
                                  </w:rPr>
                                  <w:t>www.guidealpinepiemonte.it</w:t>
                                </w:r>
                              </w:p>
                              <w:p>
                                <w:pPr>
                                  <w:pStyle w:val="Di default"/>
                                  <w:spacing w:before="0" w:line="294" w:lineRule="exact"/>
                                  <w:jc w:val="left"/>
                                  <w:rPr>
                                    <w:rFonts w:ascii="Helvetica" w:cs="Helvetica" w:hAnsi="Helvetica" w:eastAsia="Helvetica"/>
                                  </w:rPr>
                                </w:pPr>
                              </w:p>
                              <w:p>
                                <w:pPr>
                                  <w:pStyle w:val="Di default"/>
                                  <w:spacing w:before="0" w:after="1" w:line="186" w:lineRule="exact"/>
                                  <w:jc w:val="left"/>
                                </w:pP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0000"/>
                                    <w:spacing w:val="9"/>
                                    <w:sz w:val="16"/>
                                    <w:szCs w:val="16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0000"/>
                                      </w14:solidFill>
                                    </w14:textFill>
                                  </w:rPr>
                                  <w:t>12/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0000"/>
                                    <w:spacing w:val="8"/>
                                    <w:sz w:val="16"/>
                                    <w:szCs w:val="16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0000"/>
                                      </w14:solidFill>
                                    </w14:textFill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wrap="square" lIns="0" tIns="0" rIns="0" bIns="0" numCol="2" spcCol="0" anchor="t">
                            <a:noAutofit/>
                          </wps:bodyPr>
                        </wps:wsp>
                        <wps:wsp>
                          <wps:cNvPr id="1073741843" name="Shape 1073741843"/>
                          <wps:cNvSpPr/>
                          <wps:spPr>
                            <a:xfrm>
                              <a:off x="7107087" y="0"/>
                              <a:ext cx="452970" cy="257611"/>
                            </a:xfrm>
                            <a:prstGeom prst="rect">
                              <a:avLst/>
                            </a:prstGeom>
                          </wps:spPr>
                          <wps:linkedTxbx id="2" seq="1"/>
                          <wps:bodyPr wrap="square" lIns="0" tIns="0" rIns="0" bIns="0" numCol="2" spcCol="0" anchor="t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38" style="visibility:visible;position:absolute;margin-left:0.0pt;margin-top:785.2pt;width:595.3pt;height:41.3pt;z-index:251669504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7560056,524496">
                <w10:wrap type="none" side="bothSides" anchorx="page" anchory="page"/>
                <v:shape id="_x0000_s1039" type="#_x0000_t75" style="position:absolute;left:3133294;top:0;width:1509470;height:246859;">
                  <v:imagedata r:id="rId4" o:title="data"/>
                </v:shape>
                <v:group id="_x0000_s1040" style="position:absolute;left:0;top:266885;width:7560056;height:257610;" coordorigin="0,0" coordsize="7560056,257610">
                  <v:rect id="_x0000_s1041" style="position:absolute;left:0;top:0;width:7560056;height:257610;">
                    <v:fill color="#000000" opacity="0.0%" type="solid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/v:rect>
                  <v:rect id="_x0000_s1042" style="position:absolute;left:0;top:0;width:7107088;height:257610;">
                    <v:fill on="f"/>
                    <v:stroke on="f" weight="0.8pt" dashstyle="solid" endcap="flat" joinstyle="round" linestyle="single" startarrow="none" startarrowwidth="medium" startarrowlength="medium" endarrow="none" endarrowwidth="medium" endarrowlength="medium"/>
                    <v:textbox style="mso-next-textbox:#_x0000_s1043;">
                      <w:txbxContent>
                        <w:p>
                          <w:pPr>
                            <w:pStyle w:val="Di default"/>
                            <w:spacing w:before="0" w:after="1" w:line="160" w:lineRule="exact"/>
                            <w:ind w:left="3906" w:firstLine="0"/>
                            <w:jc w:val="left"/>
                            <w:rPr>
                              <w:rFonts w:ascii="Helvetica" w:cs="Helvetica" w:hAnsi="Helvetica" w:eastAsia="Helvetica"/>
                            </w:rPr>
                          </w:pP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c/o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PALAZZO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:lang w:val="es-ES_tradnl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MUNICIPALE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0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Via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Palazzo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di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Citt</w:t>
                          </w:r>
                          <w:r>
                            <w:rPr>
                              <w:rFonts w:ascii="Times New Roman" w:hAnsi="Times New Roman" w:hint="default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à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39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 -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10059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:lang w:val="es-ES_tradnl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Susa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(To)</w:t>
                          </w:r>
                        </w:p>
                        <w:p>
                          <w:pPr>
                            <w:pStyle w:val="Di default"/>
                            <w:spacing w:before="0" w:after="1" w:line="162" w:lineRule="exact"/>
                            <w:ind w:left="2879" w:firstLine="0"/>
                            <w:jc w:val="left"/>
                            <w:rPr>
                              <w:rFonts w:ascii="Helvetica" w:cs="Helvetica" w:hAnsi="Helvetica" w:eastAsia="Helvetica"/>
                            </w:rPr>
                          </w:pP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Codice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:lang w:val="es-ES_tradnl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Fiscale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97537660017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e.mail: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segreteria@guidealpinepiemonte.it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/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432fe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432FF"/>
                                </w14:solidFill>
                              </w14:textFill>
                            </w:rPr>
                            <w:t>www.guidealpinepiemonte.it</w:t>
                          </w:r>
                        </w:p>
                        <w:p>
                          <w:pPr>
                            <w:pStyle w:val="Di default"/>
                            <w:spacing w:before="0" w:line="294" w:lineRule="exact"/>
                            <w:jc w:val="left"/>
                            <w:rPr>
                              <w:rFonts w:ascii="Helvetica" w:cs="Helvetica" w:hAnsi="Helvetica" w:eastAsia="Helvetica"/>
                            </w:rPr>
                          </w:pPr>
                        </w:p>
                        <w:p>
                          <w:pPr>
                            <w:pStyle w:val="Di default"/>
                            <w:spacing w:before="0" w:after="1" w:line="186" w:lineRule="exact"/>
                            <w:jc w:val="left"/>
                          </w:pP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0000"/>
                              <w:spacing w:val="9"/>
                              <w:sz w:val="16"/>
                              <w:szCs w:val="16"/>
                              <w:u w:val="none"/>
                              <w:rtl w:val="0"/>
                              <w14:textFill>
                                <w14:solidFill>
                                  <w14:srgbClr w14:val="000000"/>
                                </w14:solidFill>
                              </w14:textFill>
                            </w:rPr>
                            <w:t>12/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0000"/>
                              <w:spacing w:val="8"/>
                              <w:sz w:val="16"/>
                              <w:szCs w:val="16"/>
                              <w:u w:val="none"/>
                              <w:rtl w:val="0"/>
                              <w14:textFill>
                                <w14:solidFill>
                                  <w14:srgbClr w14:val="000000"/>
                                </w14:solidFill>
                              </w14:textFill>
                            </w:rPr>
                            <w:t>16</w:t>
                          </w:r>
                        </w:p>
                      </w:txbxContent>
                    </v:textbox>
                  </v:rect>
                  <v:rect id="_x0000_s1043" style="position:absolute;left:7107088;top:0;width:452968;height:257610;">
                    <v:fill on="f"/>
                    <v:stroke on="f" weight="0.8pt" dashstyle="solid" endcap="flat" joinstyle="round" linestyle="single" startarrow="none" startarrowwidth="medium" startarrowlength="medium" endarrow="none" endarrowwidth="medium" endarrowlength="medium"/>
                    <v:textbox>
                      <w:txbxContent/>
                    </v:textbox>
                  </v:rect>
                </v:group>
              </v:group>
            </w:pict>
          </mc:Fallback>
        </mc:AlternateContent>
      </w:r>
      <w:r>
        <w:rPr>
          <w:rFonts w:ascii="Times New Roman" w:hAnsi="Times New Roman"/>
          <w:sz w:val="20"/>
          <w:szCs w:val="20"/>
          <w:rtl w:val="0"/>
          <w:lang w:val="it-IT"/>
        </w:rPr>
        <w:t>personali per il tempo necessario per adempiere alle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cui sopra e comunque per non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oltre dieci anni dalla cessazione del particolare rapporto contrattuale in essere, non oltre un anno dalla cancellazione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dall</w:t>
      </w:r>
      <w:r>
        <w:rPr>
          <w:rFonts w:ascii="Times New Roman" w:hAnsi="Times New Roman" w:hint="default"/>
          <w:sz w:val="20"/>
          <w:szCs w:val="20"/>
          <w:rtl w:val="1"/>
        </w:rPr>
        <w:t>’</w:t>
      </w:r>
      <w:r>
        <w:rPr>
          <w:rFonts w:ascii="Times New Roman" w:hAnsi="Times New Roman"/>
          <w:sz w:val="20"/>
          <w:szCs w:val="20"/>
          <w:rtl w:val="0"/>
          <w:lang w:val="it-IT"/>
        </w:rPr>
        <w:t>albo salvo vi sia in esecuzione un</w:t>
      </w:r>
      <w:r>
        <w:rPr>
          <w:rFonts w:ascii="Times New Roman" w:hAnsi="Times New Roman" w:hint="default"/>
          <w:sz w:val="20"/>
          <w:szCs w:val="20"/>
          <w:rtl w:val="1"/>
        </w:rPr>
        <w:t>’</w:t>
      </w:r>
      <w:r>
        <w:rPr>
          <w:rFonts w:ascii="Times New Roman" w:hAnsi="Times New Roman"/>
          <w:sz w:val="20"/>
          <w:szCs w:val="20"/>
          <w:rtl w:val="0"/>
          <w:lang w:val="it-IT"/>
        </w:rPr>
        <w:t>operazione di servizio per cui vale il termine precedente per 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Servizio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e per non oltre tre mesi dalla raccolta dei dati per 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Marketing.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 xml:space="preserve">I legittimi interessi perseguiti dal Titolare del trattamento nel trattamento dei dati </w:t>
      </w:r>
      <w:r>
        <w:rPr>
          <w:rFonts w:ascii="Times New Roman" w:hAnsi="Times New Roman" w:hint="default"/>
          <w:sz w:val="20"/>
          <w:szCs w:val="20"/>
          <w:rtl w:val="0"/>
          <w:lang w:val="it-IT"/>
        </w:rPr>
        <w:t xml:space="preserve">è </w:t>
      </w:r>
      <w:r>
        <w:rPr>
          <w:rFonts w:ascii="Times New Roman" w:hAnsi="Times New Roman"/>
          <w:sz w:val="20"/>
          <w:szCs w:val="20"/>
          <w:rtl w:val="0"/>
          <w:lang w:val="it-IT"/>
        </w:rPr>
        <w:t>data dal dover rispettare ed onorare le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obbligazioni istituzionali del collegio e gli obblighi eventualmente contrattuali specificamente prescritte sottoscritte tra le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parti. Ai sensi dell'art. 6 la liceit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del trattamento si basa sul consenso manifestamente espresso da parte dell'interessato, documentato in forma scritta.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  <w:rtl w:val="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4.Accesso ai dati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I Suoi dati potranno essere resi accessibili per 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cui all'art. 2.A) e 2.B):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- a dipendenti e collaboratori nella loro qualit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incaricati e/o responsabili interni del trattamento e/o amministratori di sistema;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- a terzi soggetti (ad esempio, provider per la gestione e manutenzione del sito web, fornitori, istituti di credito,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studi professionali, etc) che svolgono attivit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in outsourcing per conto del Titolare, nella loro qualit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responsabili esterni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del trattamento.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  <w:rtl w:val="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5.Comunicazione dei dati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Senza Suo espresso consenso (ex art. 24 lett. a), b), d) Codice Privacy e art. 6 lett. b) e c) GDPR), il Titolare potr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comunicare i Suoi dati per 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cui all'art. 2.A) a Organismi di vigilanza, Autorit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giudiziarie nonch</w:t>
      </w:r>
      <w:r>
        <w:rPr>
          <w:rFonts w:ascii="Times New Roman" w:hAnsi="Times New Roman" w:hint="default"/>
          <w:sz w:val="20"/>
          <w:szCs w:val="20"/>
          <w:rtl w:val="0"/>
          <w:lang w:val="fr-FR"/>
        </w:rPr>
        <w:t xml:space="preserve">é </w:t>
      </w:r>
      <w:r>
        <w:rPr>
          <w:rFonts w:ascii="Times New Roman" w:hAnsi="Times New Roman"/>
          <w:sz w:val="20"/>
          <w:szCs w:val="20"/>
          <w:rtl w:val="0"/>
          <w:lang w:val="it-IT"/>
        </w:rPr>
        <w:t>a tutti gli altri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soggetti ai quali la comunicazione sia obbligatoria per legge per l'espletamento delle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dette. I Suoi dati non saranno diffusi.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  <w:rtl w:val="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6. Trasferimento dati</w:t>
      </w:r>
    </w:p>
    <w:p>
      <w:pPr>
        <w:pStyle w:val="Di default"/>
        <w:tabs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  <w:tab w:val="left" w:pos="9638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La gestione e la conservazione dei dati personali avverr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su server ubicati all'interno dell'Unione Europea del Titolare e/o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di societ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terze Incaricate e debitamente nominate quali Responsabili del trattamento. I dati non saranno oggetto di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trasferimento al di fuori dell'Unione Europea. Resta in ogni caso inteso che il Titolare, ove si rendesse necessario, avr</w:t>
      </w:r>
      <w:r>
        <w:rPr>
          <w:rFonts w:ascii="Times New Roman" w:hAnsi="Times New Roman" w:hint="default"/>
          <w:sz w:val="20"/>
          <w:szCs w:val="20"/>
          <w:rtl w:val="0"/>
        </w:rPr>
        <w:t>à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facolt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spostare l'ubicazione dei server in Italia e/o Unione Europea e/o Paesi extra-UE. In tal caso, il Titolare assicura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sin d'ora che il trasferimento dei dati extra-UE avverr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in conformit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alle disposizioni di legge applicabili stipulando, se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necessario, accordi che garantiscano un livello di protezione adeguato e/o adottando le clausole contrattuali standard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previste dalla Commissione Europea.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  <w:rtl w:val="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7. Natura del conferimento dei dati e conseguenze del rifiuto di rispondere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Il conferimento dei dati per 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di cui all'art. 2.A) </w:t>
      </w:r>
      <w:r>
        <w:rPr>
          <w:rFonts w:ascii="Times New Roman" w:hAnsi="Times New Roman" w:hint="default"/>
          <w:sz w:val="20"/>
          <w:szCs w:val="20"/>
          <w:rtl w:val="0"/>
          <w:lang w:val="it-IT"/>
        </w:rPr>
        <w:t xml:space="preserve">è </w:t>
      </w:r>
      <w:r>
        <w:rPr>
          <w:rFonts w:ascii="Times New Roman" w:hAnsi="Times New Roman"/>
          <w:sz w:val="20"/>
          <w:szCs w:val="20"/>
          <w:rtl w:val="0"/>
          <w:lang w:val="it-IT"/>
        </w:rPr>
        <w:t>obbligatorio. In loro assenza, non potremo garantirle n</w:t>
      </w:r>
      <w:r>
        <w:rPr>
          <w:rFonts w:ascii="Times New Roman" w:hAnsi="Times New Roman" w:hint="default"/>
          <w:sz w:val="20"/>
          <w:szCs w:val="20"/>
          <w:rtl w:val="0"/>
          <w:lang w:val="fr-FR"/>
        </w:rPr>
        <w:t xml:space="preserve">é </w:t>
      </w:r>
      <w:r>
        <w:rPr>
          <w:rFonts w:ascii="Times New Roman" w:hAnsi="Times New Roman"/>
          <w:sz w:val="20"/>
          <w:szCs w:val="20"/>
          <w:rtl w:val="0"/>
        </w:rPr>
        <w:t>la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registrazione al sito n</w:t>
      </w:r>
      <w:r>
        <w:rPr>
          <w:rFonts w:ascii="Times New Roman" w:hAnsi="Times New Roman" w:hint="default"/>
          <w:sz w:val="20"/>
          <w:szCs w:val="20"/>
          <w:rtl w:val="0"/>
          <w:lang w:val="fr-FR"/>
        </w:rPr>
        <w:t xml:space="preserve">é </w:t>
      </w:r>
      <w:r>
        <w:rPr>
          <w:rFonts w:ascii="Times New Roman" w:hAnsi="Times New Roman"/>
          <w:sz w:val="20"/>
          <w:szCs w:val="20"/>
          <w:rtl w:val="0"/>
          <w:lang w:val="it-IT"/>
        </w:rPr>
        <w:t>i Servizi dell'art. 2.A). Il conferimento dei dati, per 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di cui all'art. 2.B) </w:t>
      </w:r>
      <w:r>
        <w:rPr>
          <w:rFonts w:ascii="Times New Roman" w:hAnsi="Times New Roman" w:hint="default"/>
          <w:sz w:val="20"/>
          <w:szCs w:val="20"/>
          <w:rtl w:val="0"/>
          <w:lang w:val="it-IT"/>
        </w:rPr>
        <w:t xml:space="preserve">è </w:t>
      </w:r>
      <w:r>
        <w:rPr>
          <w:rFonts w:ascii="Times New Roman" w:hAnsi="Times New Roman"/>
          <w:sz w:val="20"/>
          <w:szCs w:val="20"/>
          <w:rtl w:val="0"/>
          <w:lang w:val="it-IT"/>
        </w:rPr>
        <w:t>invece facoltativo.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</w:rPr>
        <w:t>Potr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quindi decidere di non conferire alcun dato o di negare successivamente la possibilit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trattare dati gi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forniti: in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tal caso, non potr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ricevere newsletter, comunicazioni commerciali e materiale pubblicitario inerenti ai Servizi offerti dal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Titolare. In ogni caso continuer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ad avere diritto ai Servizi di cui all'art. 2.A).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  <w:rtl w:val="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8. Diritti dell'interessato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Nella Sua qualit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interessato, hai i diritti di cui all'art. 7 Codice Privacy e art. 15 GDPR e precisamente i diritti di:</w:t>
      </w:r>
    </w:p>
    <w:p>
      <w:pPr>
        <w:pStyle w:val="Di default"/>
        <w:numPr>
          <w:ilvl w:val="0"/>
          <w:numId w:val="5"/>
        </w:numPr>
        <w:suppressAutoHyphens w:val="1"/>
        <w:bidi w:val="0"/>
        <w:spacing w:before="0"/>
        <w:ind w:right="0"/>
        <w:jc w:val="both"/>
        <w:rPr>
          <w:rFonts w:ascii="Times New Roman" w:hAnsi="Times New Roman"/>
          <w:sz w:val="20"/>
          <w:szCs w:val="20"/>
          <w:rtl w:val="0"/>
          <w:lang w:val="it-IT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 xml:space="preserve">ottenere la conferma dell'esistenza o meno di dati personali che La riguardano, anche se non ancora registrati, e la 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l</w:t>
      </w:r>
      <w:r>
        <w:rPr>
          <w:rFonts w:ascii="Times New Roman" w:hAnsi="Times New Roman"/>
          <w:sz w:val="20"/>
          <w:szCs w:val="20"/>
          <w:rtl w:val="0"/>
          <w:lang w:val="it-IT"/>
        </w:rPr>
        <w:t>oro comunicazione in forma intelligibile;</w:t>
      </w:r>
    </w:p>
    <w:p>
      <w:pPr>
        <w:pStyle w:val="Di default"/>
        <w:numPr>
          <w:ilvl w:val="0"/>
          <w:numId w:val="6"/>
        </w:numPr>
        <w:suppressAutoHyphens w:val="1"/>
        <w:bidi w:val="0"/>
        <w:spacing w:before="0"/>
        <w:ind w:right="0"/>
        <w:jc w:val="both"/>
        <w:rPr>
          <w:rFonts w:ascii="Times New Roman" w:hAnsi="Times New Roman"/>
          <w:sz w:val="20"/>
          <w:szCs w:val="20"/>
          <w:rtl w:val="0"/>
          <w:lang w:val="it-IT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ottenere l'indicazione: a) dell'origine dei dati personali; b) delle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e modalit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del trattamento; e) della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logica applicata In caso di trattamento effettuato con l'ausilio di strumenti elettronici; d) degli estremi identificativi del titolare,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del responsabili e del rappresentante designato ai sensi dell'art, 5, comma 2 Codice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Privacy e art. 3, comma 1, GDPR; e) dei soggetti o delle categorie di 'soggetti al quali i dati personali possono essere comunicati o che possono venirne a conoscenza in qualit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rappresentante designato nel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t</w:t>
      </w:r>
      <w:r>
        <w:rPr>
          <w:rFonts w:ascii="Times New Roman" w:hAnsi="Times New Roman"/>
          <w:sz w:val="20"/>
          <w:szCs w:val="20"/>
          <w:rtl w:val="0"/>
          <w:lang w:val="it-IT"/>
        </w:rPr>
        <w:t>erritorio dello Stato, di responsabili o incaricati;</w:t>
      </w:r>
    </w:p>
    <w:p>
      <w:pPr>
        <w:pStyle w:val="Di default"/>
        <w:numPr>
          <w:ilvl w:val="0"/>
          <w:numId w:val="6"/>
        </w:numPr>
        <w:suppressAutoHyphens w:val="1"/>
        <w:bidi w:val="0"/>
        <w:spacing w:before="0"/>
        <w:ind w:right="0"/>
        <w:jc w:val="both"/>
        <w:rPr>
          <w:rFonts w:ascii="Times New Roman" w:hAnsi="Times New Roman"/>
          <w:sz w:val="20"/>
          <w:szCs w:val="20"/>
          <w:rtl w:val="0"/>
          <w:lang w:val="it-IT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ottenere: a) l'aggiornamento, la rettificazione ovvero, quando vi hai interesse, l'Integrazione dei dati; b) la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cancellazione, la trasformazione in forma anonima o il blocco dei dati trattati in violazione di legge, compresi quelli di cui non </w:t>
      </w:r>
      <w:r>
        <w:rPr>
          <w:rFonts w:ascii="Times New Roman" w:hAnsi="Times New Roman" w:hint="default"/>
          <w:sz w:val="20"/>
          <w:szCs w:val="20"/>
          <w:rtl w:val="0"/>
          <w:lang w:val="it-IT"/>
        </w:rPr>
        <w:t xml:space="preserve">è </w:t>
      </w:r>
      <w:r>
        <w:rPr>
          <w:rFonts w:ascii="Times New Roman" w:hAnsi="Times New Roman"/>
          <w:sz w:val="20"/>
          <w:szCs w:val="20"/>
          <w:rtl w:val="0"/>
          <w:lang w:val="it-IT"/>
        </w:rPr>
        <w:t>necessaria la conservazione in relazione agli scopi per i quali i d11ti sono stati raccolti o successivamente trattali; c) l'attestazione che le operazioni di cui alle lettere a) e b) sono state portate a conoscenza, anche per quanto riguarda il loro contenuto, di coloro ai quali i dati sono stati comunicali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o </w:t>
      </w:r>
      <w:r>
        <w:rPr>
          <w:rFonts w:ascii="Times New Roman" w:hAnsi="Times New Roman"/>
          <w:sz w:val="20"/>
          <w:szCs w:val="20"/>
          <w:rtl w:val="0"/>
          <w:lang w:val="it-IT"/>
        </w:rPr>
        <w:t>diffusi, eccettuato il caso in cui tale adempimento si rivela impossibile o comporta un impiego di mezzi manifestamente sproporzionato rispetto al diritto tutelato;</w:t>
      </w:r>
    </w:p>
    <w:p>
      <w:pPr>
        <w:pStyle w:val="Di default"/>
        <w:numPr>
          <w:ilvl w:val="0"/>
          <w:numId w:val="6"/>
        </w:numPr>
        <w:suppressAutoHyphens w:val="1"/>
        <w:bidi w:val="0"/>
        <w:spacing w:before="0"/>
        <w:ind w:right="0"/>
        <w:jc w:val="both"/>
        <w:rPr>
          <w:rFonts w:ascii="Times New Roman" w:hAnsi="Times New Roman"/>
          <w:sz w:val="20"/>
          <w:szCs w:val="20"/>
          <w:rtl w:val="0"/>
          <w:lang w:val="it-IT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opporsi, in tutt</w:t>
      </w:r>
      <w:r>
        <mc:AlternateContent>
          <mc:Choice Requires="wpg">
            <w:drawing xmlns:a="http://schemas.openxmlformats.org/drawingml/2006/main">
              <wp:anchor distT="152400" distB="152400" distL="152400" distR="152400" simplePos="0" relativeHeight="25166848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9972002</wp:posOffset>
                </wp:positionV>
                <wp:extent cx="7560057" cy="524496"/>
                <wp:effectExtent l="0" t="0" r="0" b="0"/>
                <wp:wrapNone/>
                <wp:docPr id="1073741850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0057" cy="524496"/>
                          <a:chOff x="0" y="0"/>
                          <a:chExt cx="7560056" cy="524495"/>
                        </a:xfrm>
                      </wpg:grpSpPr>
                      <pic:pic xmlns:pic="http://schemas.openxmlformats.org/drawingml/2006/picture">
                        <pic:nvPicPr>
                          <pic:cNvPr id="1073741845" name="data"/>
                          <pic:cNvPicPr>
                            <a:picLocks noChangeAspect="0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33294" y="0"/>
                            <a:ext cx="1509471" cy="24686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g:grpSp>
                        <wpg:cNvPr id="1073741846" name="Group 1073741846"/>
                        <wpg:cNvGrpSpPr/>
                        <wpg:grpSpPr>
                          <a:xfrm>
                            <a:off x="0" y="266885"/>
                            <a:ext cx="7560057" cy="257611"/>
                            <a:chOff x="0" y="0"/>
                            <a:chExt cx="7560056" cy="257610"/>
                          </a:xfrm>
                        </wpg:grpSpPr>
                        <wps:wsp>
                          <wps:cNvPr id="1073741847" name="Shape 1073741847"/>
                          <wps:cNvSpPr/>
                          <wps:spPr>
                            <a:xfrm>
                              <a:off x="0" y="0"/>
                              <a:ext cx="7560057" cy="257611"/>
                            </a:xfrm>
                            <a:prstGeom prst="rect">
                              <a:avLst/>
                            </a:prstGeom>
                            <a:solidFill>
                              <a:srgbClr val="000000">
                                <a:alpha val="0"/>
                              </a:srgbClr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48" name="Shape 1073741848"/>
                          <wps:cNvSpPr/>
                          <wps:spPr>
                            <a:xfrm>
                              <a:off x="0" y="0"/>
                              <a:ext cx="7107088" cy="257611"/>
                            </a:xfrm>
                            <a:prstGeom prst="rect">
                              <a:avLst/>
                            </a:prstGeom>
                          </wps:spPr>
                          <wps:txbx id="3">
                            <w:txbxContent>
                              <w:p>
                                <w:pPr>
                                  <w:pStyle w:val="Di default"/>
                                  <w:spacing w:before="0" w:after="1" w:line="160" w:lineRule="exact"/>
                                  <w:ind w:left="3906" w:firstLine="0"/>
                                  <w:jc w:val="left"/>
                                  <w:rPr>
                                    <w:rFonts w:ascii="Helvetica" w:cs="Helvetica" w:hAnsi="Helvetica" w:eastAsia="Helvetica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c/o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PALAZZO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:lang w:val="es-ES_tradnl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MUNICIPALE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0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-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Via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Palazzo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di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Citt</w:t>
                                </w:r>
                                <w:r>
                                  <w:rPr>
                                    <w:rFonts w:ascii="Times New Roman" w:hAnsi="Times New Roman" w:hint="default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à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39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 -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10059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:lang w:val="es-ES_tradnl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Susa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(To)</w:t>
                                </w:r>
                              </w:p>
                              <w:p>
                                <w:pPr>
                                  <w:pStyle w:val="Di default"/>
                                  <w:spacing w:before="0" w:after="1" w:line="162" w:lineRule="exact"/>
                                  <w:ind w:left="2879" w:firstLine="0"/>
                                  <w:jc w:val="left"/>
                                  <w:rPr>
                                    <w:rFonts w:ascii="Helvetica" w:cs="Helvetica" w:hAnsi="Helvetica" w:eastAsia="Helvetica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Codice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:lang w:val="es-ES_tradnl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Fiscale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97537660017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-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e.mail: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segreteria@guidealpinepiemonte.it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/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432fe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432FF"/>
                                      </w14:solidFill>
                                    </w14:textFill>
                                  </w:rPr>
                                  <w:t>www.guidealpinepiemonte.it</w:t>
                                </w:r>
                              </w:p>
                              <w:p>
                                <w:pPr>
                                  <w:pStyle w:val="Di default"/>
                                  <w:spacing w:before="0" w:line="294" w:lineRule="exact"/>
                                  <w:jc w:val="left"/>
                                  <w:rPr>
                                    <w:rFonts w:ascii="Helvetica" w:cs="Helvetica" w:hAnsi="Helvetica" w:eastAsia="Helvetica"/>
                                  </w:rPr>
                                </w:pPr>
                              </w:p>
                              <w:p>
                                <w:pPr>
                                  <w:pStyle w:val="Di default"/>
                                  <w:spacing w:before="0" w:after="1" w:line="186" w:lineRule="exact"/>
                                  <w:jc w:val="left"/>
                                </w:pP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0000"/>
                                    <w:spacing w:val="9"/>
                                    <w:sz w:val="16"/>
                                    <w:szCs w:val="16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0000"/>
                                      </w14:solidFill>
                                    </w14:textFill>
                                  </w:rPr>
                                  <w:t>12/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0000"/>
                                    <w:spacing w:val="8"/>
                                    <w:sz w:val="16"/>
                                    <w:szCs w:val="16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0000"/>
                                      </w14:solidFill>
                                    </w14:textFill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wrap="square" lIns="0" tIns="0" rIns="0" bIns="0" numCol="2" spcCol="0" anchor="t">
                            <a:noAutofit/>
                          </wps:bodyPr>
                        </wps:wsp>
                        <wps:wsp>
                          <wps:cNvPr id="1073741849" name="Shape 1073741849"/>
                          <wps:cNvSpPr/>
                          <wps:spPr>
                            <a:xfrm>
                              <a:off x="7107087" y="0"/>
                              <a:ext cx="452970" cy="257611"/>
                            </a:xfrm>
                            <a:prstGeom prst="rect">
                              <a:avLst/>
                            </a:prstGeom>
                          </wps:spPr>
                          <wps:linkedTxbx id="3" seq="1"/>
                          <wps:bodyPr wrap="square" lIns="0" tIns="0" rIns="0" bIns="0" numCol="2" spcCol="0" anchor="t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44" style="visibility:visible;position:absolute;margin-left:0.0pt;margin-top:785.2pt;width:595.3pt;height:41.3pt;z-index:251668480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7560056,524496">
                <w10:wrap type="none" side="bothSides" anchorx="page" anchory="page"/>
                <v:shape id="_x0000_s1045" type="#_x0000_t75" style="position:absolute;left:3133294;top:0;width:1509470;height:246859;">
                  <v:imagedata r:id="rId4" o:title="data"/>
                </v:shape>
                <v:group id="_x0000_s1046" style="position:absolute;left:0;top:266885;width:7560056;height:257610;" coordorigin="0,0" coordsize="7560056,257610">
                  <v:rect id="_x0000_s1047" style="position:absolute;left:0;top:0;width:7560056;height:257610;">
                    <v:fill color="#000000" opacity="0.0%" type="solid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/v:rect>
                  <v:rect id="_x0000_s1048" style="position:absolute;left:0;top:0;width:7107088;height:257610;">
                    <v:fill on="f"/>
                    <v:stroke on="f" weight="0.8pt" dashstyle="solid" endcap="flat" joinstyle="round" linestyle="single" startarrow="none" startarrowwidth="medium" startarrowlength="medium" endarrow="none" endarrowwidth="medium" endarrowlength="medium"/>
                    <v:textbox style="mso-next-textbox:#_x0000_s1049;">
                      <w:txbxContent>
                        <w:p>
                          <w:pPr>
                            <w:pStyle w:val="Di default"/>
                            <w:spacing w:before="0" w:after="1" w:line="160" w:lineRule="exact"/>
                            <w:ind w:left="3906" w:firstLine="0"/>
                            <w:jc w:val="left"/>
                            <w:rPr>
                              <w:rFonts w:ascii="Helvetica" w:cs="Helvetica" w:hAnsi="Helvetica" w:eastAsia="Helvetica"/>
                            </w:rPr>
                          </w:pP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c/o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PALAZZO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:lang w:val="es-ES_tradnl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MUNICIPALE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0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Via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Palazzo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di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Citt</w:t>
                          </w:r>
                          <w:r>
                            <w:rPr>
                              <w:rFonts w:ascii="Times New Roman" w:hAnsi="Times New Roman" w:hint="default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à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39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 -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10059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:lang w:val="es-ES_tradnl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Susa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(To)</w:t>
                          </w:r>
                        </w:p>
                        <w:p>
                          <w:pPr>
                            <w:pStyle w:val="Di default"/>
                            <w:spacing w:before="0" w:after="1" w:line="162" w:lineRule="exact"/>
                            <w:ind w:left="2879" w:firstLine="0"/>
                            <w:jc w:val="left"/>
                            <w:rPr>
                              <w:rFonts w:ascii="Helvetica" w:cs="Helvetica" w:hAnsi="Helvetica" w:eastAsia="Helvetica"/>
                            </w:rPr>
                          </w:pP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Codice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:lang w:val="es-ES_tradnl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Fiscale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97537660017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e.mail: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segreteria@guidealpinepiemonte.it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/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432fe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432FF"/>
                                </w14:solidFill>
                              </w14:textFill>
                            </w:rPr>
                            <w:t>www.guidealpinepiemonte.it</w:t>
                          </w:r>
                        </w:p>
                        <w:p>
                          <w:pPr>
                            <w:pStyle w:val="Di default"/>
                            <w:spacing w:before="0" w:line="294" w:lineRule="exact"/>
                            <w:jc w:val="left"/>
                            <w:rPr>
                              <w:rFonts w:ascii="Helvetica" w:cs="Helvetica" w:hAnsi="Helvetica" w:eastAsia="Helvetica"/>
                            </w:rPr>
                          </w:pPr>
                        </w:p>
                        <w:p>
                          <w:pPr>
                            <w:pStyle w:val="Di default"/>
                            <w:spacing w:before="0" w:after="1" w:line="186" w:lineRule="exact"/>
                            <w:jc w:val="left"/>
                          </w:pP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0000"/>
                              <w:spacing w:val="9"/>
                              <w:sz w:val="16"/>
                              <w:szCs w:val="16"/>
                              <w:u w:val="none"/>
                              <w:rtl w:val="0"/>
                              <w14:textFill>
                                <w14:solidFill>
                                  <w14:srgbClr w14:val="000000"/>
                                </w14:solidFill>
                              </w14:textFill>
                            </w:rPr>
                            <w:t>12/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0000"/>
                              <w:spacing w:val="8"/>
                              <w:sz w:val="16"/>
                              <w:szCs w:val="16"/>
                              <w:u w:val="none"/>
                              <w:rtl w:val="0"/>
                              <w14:textFill>
                                <w14:solidFill>
                                  <w14:srgbClr w14:val="000000"/>
                                </w14:solidFill>
                              </w14:textFill>
                            </w:rPr>
                            <w:t>16</w:t>
                          </w:r>
                        </w:p>
                      </w:txbxContent>
                    </v:textbox>
                  </v:rect>
                  <v:rect id="_x0000_s1049" style="position:absolute;left:7107088;top:0;width:452968;height:257610;">
                    <v:fill on="f"/>
                    <v:stroke on="f" weight="0.8pt" dashstyle="solid" endcap="flat" joinstyle="round" linestyle="single" startarrow="none" startarrowwidth="medium" startarrowlength="medium" endarrow="none" endarrowwidth="medium" endarrowlength="medium"/>
                    <v:textbox>
                      <w:txbxContent/>
                    </v:textbox>
                  </v:rect>
                </v:group>
              </v:group>
            </w:pict>
          </mc:Fallback>
        </mc:AlternateContent>
      </w:r>
      <w:r>
        <w:drawing xmlns:a="http://schemas.openxmlformats.org/drawingml/2006/main">
          <wp:anchor distT="0" distB="0" distL="0" distR="0" simplePos="0" relativeHeight="251670528" behindDoc="0" locked="0" layoutInCell="1" allowOverlap="1">
            <wp:simplePos x="0" y="0"/>
            <wp:positionH relativeFrom="page">
              <wp:posOffset>553908</wp:posOffset>
            </wp:positionH>
            <wp:positionV relativeFrom="page">
              <wp:posOffset>41186</wp:posOffset>
            </wp:positionV>
            <wp:extent cx="930968" cy="930968"/>
            <wp:effectExtent l="0" t="0" r="0" b="0"/>
            <wp:wrapNone/>
            <wp:docPr id="1073741851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Immagine" descr="Immagine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968" cy="93096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71552" behindDoc="0" locked="0" layoutInCell="1" allowOverlap="1">
                <wp:simplePos x="0" y="0"/>
                <wp:positionH relativeFrom="page">
                  <wp:posOffset>3700715</wp:posOffset>
                </wp:positionH>
                <wp:positionV relativeFrom="page">
                  <wp:posOffset>73462</wp:posOffset>
                </wp:positionV>
                <wp:extent cx="3498350" cy="560157"/>
                <wp:effectExtent l="0" t="0" r="0" b="0"/>
                <wp:wrapNone/>
                <wp:docPr id="107374185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8350" cy="56015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Corpo"/>
                              <w:bidi w:val="0"/>
                              <w:ind w:left="0" w:right="0" w:firstLine="0"/>
                              <w:jc w:val="center"/>
                              <w:rPr>
                                <w:sz w:val="24"/>
                                <w:szCs w:val="24"/>
                                <w:u w:color="ffffff"/>
                                <w:rtl w:val="0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outline w:val="0"/>
                                <w:color w:val="004d80"/>
                                <w:sz w:val="20"/>
                                <w:szCs w:val="20"/>
                                <w:u w:color="ffffff"/>
                                <w:rtl w:val="0"/>
                                <w:lang w:val="it-IT"/>
                                <w14:textFill>
                                  <w14:solidFill>
                                    <w14:srgbClr w14:val="004D80"/>
                                  </w14:solidFill>
                                </w14:textFill>
                              </w:rPr>
                              <w:t>Collegio Regionale Guide Alpine del Piemonte</w:t>
                            </w:r>
                          </w:p>
                          <w:p>
                            <w:pPr>
                              <w:pStyle w:val="Corpo"/>
                              <w:bidi w:val="0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outline w:val="0"/>
                                <w:color w:val="004d80"/>
                                <w:sz w:val="16"/>
                                <w:szCs w:val="16"/>
                                <w:u w:color="ffffff"/>
                                <w:rtl w:val="0"/>
                                <w:lang w:val="it-IT"/>
                                <w14:textFill>
                                  <w14:solidFill>
                                    <w14:srgbClr w14:val="004D80"/>
                                  </w14:solidFill>
                                </w14:textFill>
                              </w:rPr>
                              <w:t>Organo giuridico di autogoverno della categoria</w:t>
                            </w:r>
                          </w:p>
                        </w:txbxContent>
                      </wps:txbx>
                      <wps:bodyPr wrap="square" lIns="50760" tIns="50760" rIns="50760" bIns="5076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0" type="#_x0000_t202" style="visibility:visible;position:absolute;margin-left:291.4pt;margin-top:5.8pt;width:275.5pt;height:44.1pt;z-index:251671552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"/>
                        <w:bidi w:val="0"/>
                        <w:ind w:left="0" w:right="0" w:firstLine="0"/>
                        <w:jc w:val="center"/>
                        <w:rPr>
                          <w:sz w:val="24"/>
                          <w:szCs w:val="24"/>
                          <w:u w:color="ffffff"/>
                          <w:rtl w:val="0"/>
                        </w:rPr>
                      </w:pPr>
                      <w:r>
                        <w:rPr>
                          <w:b w:val="1"/>
                          <w:bCs w:val="1"/>
                          <w:outline w:val="0"/>
                          <w:color w:val="004d80"/>
                          <w:sz w:val="20"/>
                          <w:szCs w:val="20"/>
                          <w:u w:color="ffffff"/>
                          <w:rtl w:val="0"/>
                          <w:lang w:val="it-IT"/>
                          <w14:textFill>
                            <w14:solidFill>
                              <w14:srgbClr w14:val="004D80"/>
                            </w14:solidFill>
                          </w14:textFill>
                        </w:rPr>
                        <w:t>Collegio Regionale Guide Alpine del Piemonte</w:t>
                      </w:r>
                    </w:p>
                    <w:p>
                      <w:pPr>
                        <w:pStyle w:val="Corpo"/>
                        <w:bidi w:val="0"/>
                        <w:ind w:left="0" w:right="0" w:firstLine="0"/>
                        <w:jc w:val="center"/>
                        <w:rPr>
                          <w:rtl w:val="0"/>
                        </w:rPr>
                      </w:pPr>
                      <w:r>
                        <w:rPr>
                          <w:outline w:val="0"/>
                          <w:color w:val="004d80"/>
                          <w:sz w:val="16"/>
                          <w:szCs w:val="16"/>
                          <w:u w:color="ffffff"/>
                          <w:rtl w:val="0"/>
                          <w:lang w:val="it-IT"/>
                          <w14:textFill>
                            <w14:solidFill>
                              <w14:srgbClr w14:val="004D80"/>
                            </w14:solidFill>
                          </w14:textFill>
                        </w:rPr>
                        <w:t>Organo giuridico di autogoverno della categoria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72576" behindDoc="0" locked="0" layoutInCell="1" allowOverlap="1">
                <wp:simplePos x="0" y="0"/>
                <wp:positionH relativeFrom="page">
                  <wp:posOffset>1453068</wp:posOffset>
                </wp:positionH>
                <wp:positionV relativeFrom="page">
                  <wp:posOffset>452497</wp:posOffset>
                </wp:positionV>
                <wp:extent cx="5386989" cy="0"/>
                <wp:effectExtent l="0" t="0" r="0" b="0"/>
                <wp:wrapNone/>
                <wp:docPr id="107374185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6989" cy="0"/>
                        </a:xfrm>
                        <a:prstGeom prst="line">
                          <a:avLst/>
                        </a:prstGeom>
                        <a:noFill/>
                        <a:ln w="12700" cap="flat">
                          <a:solidFill>
                            <a:schemeClr val="accent1">
                              <a:hueOff val="114395"/>
                              <a:lumOff val="-24975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1" style="visibility:visible;position:absolute;margin-left:114.4pt;margin-top:35.6pt;width:424.2pt;height:0.0pt;z-index:251672576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004D80" opacity="100.0%" weight="1.0pt" dashstyle="solid" endcap="flat" miterlimit="8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73600" behindDoc="0" locked="0" layoutInCell="1" allowOverlap="1">
                <wp:simplePos x="0" y="0"/>
                <wp:positionH relativeFrom="page">
                  <wp:posOffset>3881628</wp:posOffset>
                </wp:positionH>
                <wp:positionV relativeFrom="page">
                  <wp:posOffset>467846</wp:posOffset>
                </wp:positionV>
                <wp:extent cx="3162941" cy="504307"/>
                <wp:effectExtent l="0" t="0" r="0" b="0"/>
                <wp:wrapNone/>
                <wp:docPr id="107374185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941" cy="50430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o"/>
                              <w:bidi w:val="0"/>
                              <w:ind w:left="0" w:right="0" w:firstLine="0"/>
                              <w:jc w:val="center"/>
                              <w:rPr>
                                <w:rFonts w:ascii="Helvetica" w:cs="Helvetica" w:hAnsi="Helvetica" w:eastAsia="Helvetica"/>
                                <w:sz w:val="10"/>
                                <w:szCs w:val="10"/>
                                <w:u w:color="ffffff"/>
                                <w:rtl w:val="0"/>
                              </w:rPr>
                            </w:pPr>
                            <w:r>
                              <w:rPr>
                                <w:rFonts w:ascii="Helvetica" w:hAnsi="Helvetica"/>
                                <w:outline w:val="0"/>
                                <w:color w:val="2f4d73"/>
                                <w:spacing w:val="0"/>
                                <w:sz w:val="10"/>
                                <w:szCs w:val="10"/>
                                <w:u w:color="ffffff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2F4D73"/>
                                  </w14:solidFill>
                                </w14:textFill>
                              </w:rPr>
                              <w:t>ALBO PROFESSIONALE DELLE GUIDE ALPINE MAESTRI DI ALPINISMO E ASPIRANTI GUIDE</w:t>
                            </w:r>
                          </w:p>
                          <w:p>
                            <w:pPr>
                              <w:pStyle w:val="Corpo"/>
                              <w:bidi w:val="0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Helvetica" w:hAnsi="Helvetica"/>
                                <w:outline w:val="0"/>
                                <w:color w:val="2f4d73"/>
                                <w:spacing w:val="0"/>
                                <w:sz w:val="10"/>
                                <w:szCs w:val="10"/>
                                <w:u w:color="ffffff"/>
                                <w:rtl w:val="0"/>
                                <w:lang w:val="pt-P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2F4D73"/>
                                  </w14:solidFill>
                                </w14:textFill>
                              </w:rPr>
                              <w:t>ELENCO SPECIALE ACCOMPAGNATORI DI MEDIA MONTAGNA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2" type="#_x0000_t202" style="visibility:visible;position:absolute;margin-left:305.6pt;margin-top:36.8pt;width:249.1pt;height:39.7pt;z-index:251673600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"/>
                        <w:bidi w:val="0"/>
                        <w:ind w:left="0" w:right="0" w:firstLine="0"/>
                        <w:jc w:val="center"/>
                        <w:rPr>
                          <w:rFonts w:ascii="Helvetica" w:cs="Helvetica" w:hAnsi="Helvetica" w:eastAsia="Helvetica"/>
                          <w:sz w:val="10"/>
                          <w:szCs w:val="10"/>
                          <w:u w:color="ffffff"/>
                          <w:rtl w:val="0"/>
                        </w:rPr>
                      </w:pPr>
                      <w:r>
                        <w:rPr>
                          <w:rFonts w:ascii="Helvetica" w:hAnsi="Helvetica"/>
                          <w:outline w:val="0"/>
                          <w:color w:val="2f4d73"/>
                          <w:spacing w:val="0"/>
                          <w:sz w:val="10"/>
                          <w:szCs w:val="10"/>
                          <w:u w:color="ffffff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2F4D73"/>
                            </w14:solidFill>
                          </w14:textFill>
                        </w:rPr>
                        <w:t>ALBO PROFESSIONALE DELLE GUIDE ALPINE MAESTRI DI ALPINISMO E ASPIRANTI GUIDE</w:t>
                      </w:r>
                    </w:p>
                    <w:p>
                      <w:pPr>
                        <w:pStyle w:val="Corpo"/>
                        <w:bidi w:val="0"/>
                        <w:ind w:left="0" w:right="0" w:firstLine="0"/>
                        <w:jc w:val="center"/>
                        <w:rPr>
                          <w:rtl w:val="0"/>
                        </w:rPr>
                      </w:pPr>
                      <w:r>
                        <w:rPr>
                          <w:rFonts w:ascii="Helvetica" w:hAnsi="Helvetica"/>
                          <w:outline w:val="0"/>
                          <w:color w:val="2f4d73"/>
                          <w:spacing w:val="0"/>
                          <w:sz w:val="10"/>
                          <w:szCs w:val="10"/>
                          <w:u w:color="ffffff"/>
                          <w:rtl w:val="0"/>
                          <w:lang w:val="pt-P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2F4D73"/>
                            </w14:solidFill>
                          </w14:textFill>
                        </w:rPr>
                        <w:t>ELENCO SPECIALE ACCOMPAGNATORI DI MEDIA MONTAGNA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rFonts w:ascii="Times New Roman" w:hAnsi="Times New Roman"/>
          <w:sz w:val="20"/>
          <w:szCs w:val="20"/>
          <w:rtl w:val="0"/>
          <w:lang w:val="it-IT"/>
        </w:rPr>
        <w:t>o o in parte: a) per motivi legittimi al trattamento dei dati personali che La riguardano, ancorch</w:t>
      </w:r>
      <w:r>
        <w:rPr>
          <w:rFonts w:ascii="Times New Roman" w:hAnsi="Times New Roman" w:hint="default"/>
          <w:sz w:val="20"/>
          <w:szCs w:val="20"/>
          <w:rtl w:val="0"/>
          <w:lang w:val="fr-FR"/>
        </w:rPr>
        <w:t>é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pertinenti allo scopo della raccolta; b) al trattamento di dati personali che La riguardano a fini di invio di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materiale pubblicitario o di vendita diretta o per il compimento di ricerche di mercato o di comunicazione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commerciale, mediante l'uso di sistemi automatizzati di chiamata senza l'intervento di un operatore mediante email e/o mediante modalit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marketing tradizionali mediante telefono e/o posta cartacea. Si fa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presente che il diritto di opposizione dell'interessato, esposto al precedente punto b ), per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marketing diretto mediante modalit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automatizzate si estende a quelle tradizionali e che comunque resta salva la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possibilit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per l'interessato di esercitare il diritto di opposizione anche solo in parte. Pertanto, l</w:t>
      </w:r>
      <w:r>
        <w:rPr>
          <w:rFonts w:ascii="Times New Roman" w:hAnsi="Times New Roman" w:hint="default"/>
          <w:sz w:val="20"/>
          <w:szCs w:val="20"/>
          <w:rtl w:val="0"/>
          <w:lang w:val="it-IT"/>
        </w:rPr>
        <w:t>’</w:t>
      </w:r>
      <w:r>
        <w:rPr>
          <w:rFonts w:ascii="Times New Roman" w:hAnsi="Times New Roman"/>
          <w:sz w:val="20"/>
          <w:szCs w:val="20"/>
          <w:rtl w:val="0"/>
          <w:lang w:val="it-IT"/>
        </w:rPr>
        <w:t>Interessato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</w:rPr>
        <w:t>pu</w:t>
      </w:r>
      <w:r>
        <w:rPr>
          <w:rFonts w:ascii="Times New Roman" w:hAnsi="Times New Roman" w:hint="default"/>
          <w:sz w:val="20"/>
          <w:szCs w:val="20"/>
          <w:rtl w:val="0"/>
          <w:lang w:val="it-IT"/>
        </w:rPr>
        <w:t xml:space="preserve">ò </w:t>
      </w:r>
      <w:r>
        <w:rPr>
          <w:rFonts w:ascii="Times New Roman" w:hAnsi="Times New Roman"/>
          <w:sz w:val="20"/>
          <w:szCs w:val="20"/>
          <w:rtl w:val="0"/>
          <w:lang w:val="it-IT"/>
        </w:rPr>
        <w:t>decidere di ricevere solo comunicazioni mediante modalit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tradizionali ovvero solo comunicazioni automatizzate oppure nessuna delle due tipologie di comunicazione.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283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 xml:space="preserve">Ove applicabili, ha altresi i diritti di cui agli artt. 16-21 GDPR (Diritto di rettifica, diritto all'oblio, diritto di 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      </w:t>
      </w:r>
      <w:r>
        <w:rPr>
          <w:rFonts w:ascii="Times New Roman" w:hAnsi="Times New Roman"/>
          <w:sz w:val="20"/>
          <w:szCs w:val="20"/>
          <w:rtl w:val="0"/>
          <w:lang w:val="it-IT"/>
        </w:rPr>
        <w:t>limitazione di trattamento, diritto alla portabilit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dei dati, diritto di opposizione), nonch</w:t>
      </w:r>
      <w:r>
        <w:rPr>
          <w:rFonts w:ascii="Times New Roman" w:hAnsi="Times New Roman" w:hint="default"/>
          <w:sz w:val="20"/>
          <w:szCs w:val="20"/>
          <w:rtl w:val="0"/>
          <w:lang w:val="fr-FR"/>
        </w:rPr>
        <w:t xml:space="preserve">é </w:t>
      </w:r>
      <w:r>
        <w:rPr>
          <w:rFonts w:ascii="Times New Roman" w:hAnsi="Times New Roman"/>
          <w:sz w:val="20"/>
          <w:szCs w:val="20"/>
          <w:rtl w:val="0"/>
          <w:lang w:val="it-IT"/>
        </w:rPr>
        <w:t>il diritto di reclamo all'Autorit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Garante.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283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  <w:rtl w:val="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9. Modalit</w:t>
      </w:r>
      <w:r>
        <w:rPr>
          <w:rFonts w:ascii="Times New Roman" w:hAnsi="Times New Roman" w:hint="default"/>
          <w:b w:val="1"/>
          <w:bCs w:val="1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di esercizio dei diritti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</w:rPr>
        <w:t>Potr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In qualsiasi momento esercitare i diritti Inviando: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- una raccomandata Collegio Regionale Guide Alpine del Piemonte, Via Palazzo di Citt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</w:rPr>
        <w:t>39, 10059 SUSA (TO) 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PEC a guidealpine.piemonte@pcert.it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  <w:rtl w:val="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pt-PT"/>
        </w:rPr>
        <w:t>10.Reclami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pacing w:val="9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Fatto salvo ogni altro ricorso amministrativo o giurisdizionale, La informiamo che, se ritenga che il trattamento che lo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z w:val="20"/>
          <w:szCs w:val="20"/>
          <w:rtl w:val="0"/>
          <w:lang w:val="it-IT"/>
        </w:rPr>
        <w:t>riguarda violi il presente regolamento, ha il diritto di proporre reclamo a un'autorit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controllo (Garante della Privacy),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segnatamente nello Stato membro in cui risiede abitualmente, lavora oppure del luogo ove si </w:t>
      </w:r>
      <w:r>
        <w:rPr>
          <w:rFonts w:ascii="Times New Roman" w:hAnsi="Times New Roman" w:hint="default"/>
          <w:spacing w:val="9"/>
          <w:sz w:val="20"/>
          <w:szCs w:val="20"/>
          <w:rtl w:val="0"/>
          <w:lang w:val="it-IT"/>
        </w:rPr>
        <w:t xml:space="preserve">è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>verificata la presunta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>violazione.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pacing w:val="9"/>
          <w:sz w:val="20"/>
          <w:szCs w:val="20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pacing w:val="9"/>
          <w:sz w:val="20"/>
          <w:szCs w:val="20"/>
          <w:rtl w:val="0"/>
        </w:rPr>
      </w:pPr>
      <w:r>
        <w:rPr>
          <w:rFonts w:ascii="Times New Roman" w:hAnsi="Times New Roman"/>
          <w:b w:val="1"/>
          <w:bCs w:val="1"/>
          <w:spacing w:val="9"/>
          <w:sz w:val="20"/>
          <w:szCs w:val="20"/>
          <w:rtl w:val="0"/>
          <w:lang w:val="it-IT"/>
        </w:rPr>
        <w:t>11.Titolare, responsabile e incaricati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pacing w:val="9"/>
          <w:sz w:val="20"/>
          <w:szCs w:val="20"/>
          <w:rtl w:val="0"/>
        </w:rPr>
      </w:pP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Il Titolare del trattamento </w:t>
      </w:r>
      <w:r>
        <w:rPr>
          <w:rFonts w:ascii="Times New Roman" w:hAnsi="Times New Roman" w:hint="default"/>
          <w:spacing w:val="9"/>
          <w:sz w:val="20"/>
          <w:szCs w:val="20"/>
          <w:rtl w:val="0"/>
          <w:lang w:val="it-IT"/>
        </w:rPr>
        <w:t xml:space="preserve">è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>il Collegio Regionale Guide Alpine del Piemonte in persona del Presidente Andrea Garelli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>email: presidenza@guidealpinepiemonte.it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pacing w:val="9"/>
          <w:sz w:val="20"/>
          <w:szCs w:val="20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pacing w:val="9"/>
          <w:sz w:val="20"/>
          <w:szCs w:val="20"/>
          <w:rtl w:val="0"/>
        </w:rPr>
      </w:pPr>
      <w:r>
        <w:rPr>
          <w:rFonts w:ascii="Times New Roman" w:hAnsi="Times New Roman"/>
          <w:b w:val="1"/>
          <w:bCs w:val="1"/>
          <w:spacing w:val="9"/>
          <w:sz w:val="20"/>
          <w:szCs w:val="20"/>
          <w:rtl w:val="0"/>
          <w:lang w:val="it-IT"/>
        </w:rPr>
        <w:t>12.Modifiche alla presente Informativa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/>
        <w:ind w:left="0" w:right="0" w:firstLine="0"/>
        <w:jc w:val="both"/>
        <w:rPr>
          <w:rFonts w:ascii="Times New Roman" w:cs="Times New Roman" w:hAnsi="Times New Roman" w:eastAsia="Times New Roman"/>
          <w:spacing w:val="9"/>
          <w:sz w:val="20"/>
          <w:szCs w:val="20"/>
          <w:rtl w:val="0"/>
        </w:rPr>
      </w:pP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>La presente Informativa pu</w:t>
      </w:r>
      <w:r>
        <w:rPr>
          <w:rFonts w:ascii="Times New Roman" w:hAnsi="Times New Roman" w:hint="default"/>
          <w:spacing w:val="9"/>
          <w:sz w:val="20"/>
          <w:szCs w:val="20"/>
          <w:rtl w:val="0"/>
          <w:lang w:val="it-IT"/>
        </w:rPr>
        <w:t xml:space="preserve">ò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>subire variazioni. Si consiglia, quindi, di controllare regolarmente questa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>Informativa e di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>riferirsi alla versione pi</w:t>
      </w:r>
      <w:r>
        <w:rPr>
          <w:rFonts w:ascii="Times New Roman" w:hAnsi="Times New Roman" w:hint="default"/>
          <w:spacing w:val="9"/>
          <w:sz w:val="20"/>
          <w:szCs w:val="20"/>
          <w:rtl w:val="0"/>
          <w:lang w:val="it-IT"/>
        </w:rPr>
        <w:t xml:space="preserve">ù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>aggiornata.</w:t>
      </w:r>
    </w:p>
    <w:p>
      <w:pPr>
        <w:pStyle w:val="Di default"/>
        <w:spacing w:before="0" w:after="2" w:line="238" w:lineRule="exact"/>
        <w:ind w:right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</w:p>
    <w:p>
      <w:pPr>
        <w:pStyle w:val="Di default"/>
        <w:spacing w:before="0" w:after="2" w:line="238" w:lineRule="exact"/>
        <w:ind w:right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</w:p>
    <w:p>
      <w:pPr>
        <w:pStyle w:val="Di default"/>
        <w:spacing w:before="0" w:after="2" w:line="238" w:lineRule="exact"/>
        <w:ind w:right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</w:p>
    <w:p>
      <w:pPr>
        <w:pStyle w:val="Di default"/>
        <w:spacing w:before="0" w:after="2" w:line="238" w:lineRule="exact"/>
        <w:ind w:right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</w:p>
    <w:p>
      <w:pPr>
        <w:pStyle w:val="Di default"/>
        <w:spacing w:before="0" w:after="2" w:line="238" w:lineRule="exact"/>
        <w:ind w:right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</w:p>
    <w:p>
      <w:pPr>
        <w:pStyle w:val="Di default"/>
        <w:spacing w:before="0" w:after="2" w:line="238" w:lineRule="exact"/>
        <w:ind w:right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</w:p>
    <w:p>
      <w:pPr>
        <w:pStyle w:val="Di default"/>
        <w:spacing w:before="0" w:after="2" w:line="238" w:lineRule="exact"/>
        <w:ind w:right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</w:p>
    <w:p>
      <w:pPr>
        <w:pStyle w:val="Di default"/>
        <w:spacing w:before="0" w:after="2" w:line="238" w:lineRule="exact"/>
        <w:ind w:right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14:textFill>
            <w14:solidFill>
              <w14:srgbClr w14:val="000000"/>
            </w14:solidFill>
          </w14:textFill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center"/>
        <w:rPr>
          <w:rFonts w:ascii="Times New Roman" w:cs="Times New Roman" w:hAnsi="Times New Roman" w:eastAsia="Times New Roman"/>
          <w:b w:val="0"/>
          <w:bCs w:val="0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1"/>
          <w:bCs w:val="1"/>
          <w:spacing w:val="9"/>
          <w:sz w:val="20"/>
          <w:szCs w:val="20"/>
          <w:rtl w:val="0"/>
          <w:lang w:val="it-IT"/>
        </w:rPr>
        <w:t>Manifestazione del consenso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(art. 23 D.Lgs. 196/2003 e art. 7 Regolamento UE nr. 679/2016)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Consente il trattamento dei Suoi dati personali identificativi nelle modalit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e per le finalit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indicate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nell'informativa?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spacing w:val="9"/>
          <w:sz w:val="20"/>
          <w:szCs w:val="20"/>
          <w:rtl w:val="0"/>
        </w:rPr>
        <w:t xml:space="preserve">□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Consento il trattamento 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□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Non consento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Consente il trattamento dei Suoi dati personali sensibili nelle modalit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e per le finalit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indicate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nell'informativa?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spacing w:val="9"/>
          <w:sz w:val="20"/>
          <w:szCs w:val="20"/>
          <w:rtl w:val="0"/>
        </w:rPr>
        <w:t xml:space="preserve">□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Consento il trattamento 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□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Non consento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Consente il trattamento dei Suoi dati personali giudiziari nelle modalit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e per le finalit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indicate nell'informativa?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spacing w:val="9"/>
          <w:sz w:val="20"/>
          <w:szCs w:val="20"/>
          <w:rtl w:val="0"/>
        </w:rPr>
        <w:t xml:space="preserve">□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Consento il trattamento 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□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Non consento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Consente il trattamento dei </w:t>
      </w:r>
      <w:r>
        <w:drawing xmlns:a="http://schemas.openxmlformats.org/drawingml/2006/main">
          <wp:anchor distT="0" distB="0" distL="0" distR="0" simplePos="0" relativeHeight="251674624" behindDoc="0" locked="0" layoutInCell="1" allowOverlap="1">
            <wp:simplePos x="0" y="0"/>
            <wp:positionH relativeFrom="page">
              <wp:posOffset>553908</wp:posOffset>
            </wp:positionH>
            <wp:positionV relativeFrom="page">
              <wp:posOffset>41186</wp:posOffset>
            </wp:positionV>
            <wp:extent cx="930968" cy="930968"/>
            <wp:effectExtent l="0" t="0" r="0" b="0"/>
            <wp:wrapNone/>
            <wp:docPr id="107374185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5" name="Immagine" descr="Immagine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968" cy="93096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75648" behindDoc="0" locked="0" layoutInCell="1" allowOverlap="1">
                <wp:simplePos x="0" y="0"/>
                <wp:positionH relativeFrom="page">
                  <wp:posOffset>3700715</wp:posOffset>
                </wp:positionH>
                <wp:positionV relativeFrom="page">
                  <wp:posOffset>73462</wp:posOffset>
                </wp:positionV>
                <wp:extent cx="3498350" cy="560157"/>
                <wp:effectExtent l="0" t="0" r="0" b="0"/>
                <wp:wrapNone/>
                <wp:docPr id="107374185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8350" cy="56015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Corpo"/>
                              <w:bidi w:val="0"/>
                              <w:ind w:left="0" w:right="0" w:firstLine="0"/>
                              <w:jc w:val="center"/>
                              <w:rPr>
                                <w:sz w:val="24"/>
                                <w:szCs w:val="24"/>
                                <w:u w:color="ffffff"/>
                                <w:rtl w:val="0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outline w:val="0"/>
                                <w:color w:val="004d80"/>
                                <w:sz w:val="20"/>
                                <w:szCs w:val="20"/>
                                <w:u w:color="ffffff"/>
                                <w:rtl w:val="0"/>
                                <w:lang w:val="it-IT"/>
                                <w14:textFill>
                                  <w14:solidFill>
                                    <w14:srgbClr w14:val="004D80"/>
                                  </w14:solidFill>
                                </w14:textFill>
                              </w:rPr>
                              <w:t>Collegio Regionale Guide Alpine del Piemonte</w:t>
                            </w:r>
                          </w:p>
                          <w:p>
                            <w:pPr>
                              <w:pStyle w:val="Corpo"/>
                              <w:bidi w:val="0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outline w:val="0"/>
                                <w:color w:val="004d80"/>
                                <w:sz w:val="16"/>
                                <w:szCs w:val="16"/>
                                <w:u w:color="ffffff"/>
                                <w:rtl w:val="0"/>
                                <w:lang w:val="it-IT"/>
                                <w14:textFill>
                                  <w14:solidFill>
                                    <w14:srgbClr w14:val="004D80"/>
                                  </w14:solidFill>
                                </w14:textFill>
                              </w:rPr>
                              <w:t>Organo giuridico di autogoverno della categoria</w:t>
                            </w:r>
                          </w:p>
                        </w:txbxContent>
                      </wps:txbx>
                      <wps:bodyPr wrap="square" lIns="50760" tIns="50760" rIns="50760" bIns="5076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3" type="#_x0000_t202" style="visibility:visible;position:absolute;margin-left:291.4pt;margin-top:5.8pt;width:275.5pt;height:44.1pt;z-index:251675648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"/>
                        <w:bidi w:val="0"/>
                        <w:ind w:left="0" w:right="0" w:firstLine="0"/>
                        <w:jc w:val="center"/>
                        <w:rPr>
                          <w:sz w:val="24"/>
                          <w:szCs w:val="24"/>
                          <w:u w:color="ffffff"/>
                          <w:rtl w:val="0"/>
                        </w:rPr>
                      </w:pPr>
                      <w:r>
                        <w:rPr>
                          <w:b w:val="1"/>
                          <w:bCs w:val="1"/>
                          <w:outline w:val="0"/>
                          <w:color w:val="004d80"/>
                          <w:sz w:val="20"/>
                          <w:szCs w:val="20"/>
                          <w:u w:color="ffffff"/>
                          <w:rtl w:val="0"/>
                          <w:lang w:val="it-IT"/>
                          <w14:textFill>
                            <w14:solidFill>
                              <w14:srgbClr w14:val="004D80"/>
                            </w14:solidFill>
                          </w14:textFill>
                        </w:rPr>
                        <w:t>Collegio Regionale Guide Alpine del Piemonte</w:t>
                      </w:r>
                    </w:p>
                    <w:p>
                      <w:pPr>
                        <w:pStyle w:val="Corpo"/>
                        <w:bidi w:val="0"/>
                        <w:ind w:left="0" w:right="0" w:firstLine="0"/>
                        <w:jc w:val="center"/>
                        <w:rPr>
                          <w:rtl w:val="0"/>
                        </w:rPr>
                      </w:pPr>
                      <w:r>
                        <w:rPr>
                          <w:outline w:val="0"/>
                          <w:color w:val="004d80"/>
                          <w:sz w:val="16"/>
                          <w:szCs w:val="16"/>
                          <w:u w:color="ffffff"/>
                          <w:rtl w:val="0"/>
                          <w:lang w:val="it-IT"/>
                          <w14:textFill>
                            <w14:solidFill>
                              <w14:srgbClr w14:val="004D80"/>
                            </w14:solidFill>
                          </w14:textFill>
                        </w:rPr>
                        <w:t>Organo giuridico di autogoverno della categoria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76672" behindDoc="0" locked="0" layoutInCell="1" allowOverlap="1">
                <wp:simplePos x="0" y="0"/>
                <wp:positionH relativeFrom="page">
                  <wp:posOffset>1453068</wp:posOffset>
                </wp:positionH>
                <wp:positionV relativeFrom="page">
                  <wp:posOffset>452497</wp:posOffset>
                </wp:positionV>
                <wp:extent cx="5386989" cy="0"/>
                <wp:effectExtent l="0" t="0" r="0" b="0"/>
                <wp:wrapNone/>
                <wp:docPr id="107374185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6989" cy="0"/>
                        </a:xfrm>
                        <a:prstGeom prst="line">
                          <a:avLst/>
                        </a:prstGeom>
                        <a:noFill/>
                        <a:ln w="12700" cap="flat">
                          <a:solidFill>
                            <a:schemeClr val="accent1">
                              <a:hueOff val="114395"/>
                              <a:lumOff val="-24975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4" style="visibility:visible;position:absolute;margin-left:114.4pt;margin-top:35.6pt;width:424.2pt;height:0.0pt;z-index:251676672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004D80" opacity="100.0%" weight="1.0pt" dashstyle="solid" endcap="flat" miterlimit="8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77696" behindDoc="0" locked="0" layoutInCell="1" allowOverlap="1">
                <wp:simplePos x="0" y="0"/>
                <wp:positionH relativeFrom="page">
                  <wp:posOffset>3881628</wp:posOffset>
                </wp:positionH>
                <wp:positionV relativeFrom="page">
                  <wp:posOffset>467846</wp:posOffset>
                </wp:positionV>
                <wp:extent cx="3162941" cy="504307"/>
                <wp:effectExtent l="0" t="0" r="0" b="0"/>
                <wp:wrapNone/>
                <wp:docPr id="107374185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941" cy="50430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o"/>
                              <w:bidi w:val="0"/>
                              <w:ind w:left="0" w:right="0" w:firstLine="0"/>
                              <w:jc w:val="center"/>
                              <w:rPr>
                                <w:rFonts w:ascii="Helvetica" w:cs="Helvetica" w:hAnsi="Helvetica" w:eastAsia="Helvetica"/>
                                <w:sz w:val="10"/>
                                <w:szCs w:val="10"/>
                                <w:u w:color="ffffff"/>
                                <w:rtl w:val="0"/>
                              </w:rPr>
                            </w:pPr>
                            <w:r>
                              <w:rPr>
                                <w:rFonts w:ascii="Helvetica" w:hAnsi="Helvetica"/>
                                <w:outline w:val="0"/>
                                <w:color w:val="2f4d73"/>
                                <w:spacing w:val="0"/>
                                <w:sz w:val="10"/>
                                <w:szCs w:val="10"/>
                                <w:u w:color="ffffff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2F4D73"/>
                                  </w14:solidFill>
                                </w14:textFill>
                              </w:rPr>
                              <w:t>ALBO PROFESSIONALE DELLE GUIDE ALPINE MAESTRI DI ALPINISMO E ASPIRANTI GUIDE</w:t>
                            </w:r>
                          </w:p>
                          <w:p>
                            <w:pPr>
                              <w:pStyle w:val="Corpo"/>
                              <w:bidi w:val="0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Helvetica" w:hAnsi="Helvetica"/>
                                <w:outline w:val="0"/>
                                <w:color w:val="2f4d73"/>
                                <w:spacing w:val="0"/>
                                <w:sz w:val="10"/>
                                <w:szCs w:val="10"/>
                                <w:u w:color="ffffff"/>
                                <w:rtl w:val="0"/>
                                <w:lang w:val="pt-P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2F4D73"/>
                                  </w14:solidFill>
                                </w14:textFill>
                              </w:rPr>
                              <w:t>ELENCO SPECIALE ACCOMPAGNATORI DI MEDIA MONTAGNA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5" type="#_x0000_t202" style="visibility:visible;position:absolute;margin-left:305.6pt;margin-top:36.8pt;width:249.1pt;height:39.7pt;z-index:251677696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"/>
                        <w:bidi w:val="0"/>
                        <w:ind w:left="0" w:right="0" w:firstLine="0"/>
                        <w:jc w:val="center"/>
                        <w:rPr>
                          <w:rFonts w:ascii="Helvetica" w:cs="Helvetica" w:hAnsi="Helvetica" w:eastAsia="Helvetica"/>
                          <w:sz w:val="10"/>
                          <w:szCs w:val="10"/>
                          <w:u w:color="ffffff"/>
                          <w:rtl w:val="0"/>
                        </w:rPr>
                      </w:pPr>
                      <w:r>
                        <w:rPr>
                          <w:rFonts w:ascii="Helvetica" w:hAnsi="Helvetica"/>
                          <w:outline w:val="0"/>
                          <w:color w:val="2f4d73"/>
                          <w:spacing w:val="0"/>
                          <w:sz w:val="10"/>
                          <w:szCs w:val="10"/>
                          <w:u w:color="ffffff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2F4D73"/>
                            </w14:solidFill>
                          </w14:textFill>
                        </w:rPr>
                        <w:t>ALBO PROFESSIONALE DELLE GUIDE ALPINE MAESTRI DI ALPINISMO E ASPIRANTI GUIDE</w:t>
                      </w:r>
                    </w:p>
                    <w:p>
                      <w:pPr>
                        <w:pStyle w:val="Corpo"/>
                        <w:bidi w:val="0"/>
                        <w:ind w:left="0" w:right="0" w:firstLine="0"/>
                        <w:jc w:val="center"/>
                        <w:rPr>
                          <w:rtl w:val="0"/>
                        </w:rPr>
                      </w:pPr>
                      <w:r>
                        <w:rPr>
                          <w:rFonts w:ascii="Helvetica" w:hAnsi="Helvetica"/>
                          <w:outline w:val="0"/>
                          <w:color w:val="2f4d73"/>
                          <w:spacing w:val="0"/>
                          <w:sz w:val="10"/>
                          <w:szCs w:val="10"/>
                          <w:u w:color="ffffff"/>
                          <w:rtl w:val="0"/>
                          <w:lang w:val="pt-P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2F4D73"/>
                            </w14:solidFill>
                          </w14:textFill>
                        </w:rPr>
                        <w:t>ELENCO SPECIALE ACCOMPAGNATORI DI MEDIA MONTAGNA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g">
            <w:drawing xmlns:a="http://schemas.openxmlformats.org/drawingml/2006/main">
              <wp:anchor distT="152400" distB="152400" distL="152400" distR="152400" simplePos="0" relativeHeight="25167872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9972002</wp:posOffset>
                </wp:positionV>
                <wp:extent cx="7560057" cy="524496"/>
                <wp:effectExtent l="0" t="0" r="0" b="0"/>
                <wp:wrapNone/>
                <wp:docPr id="1073741864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0057" cy="524496"/>
                          <a:chOff x="0" y="0"/>
                          <a:chExt cx="7560056" cy="524495"/>
                        </a:xfrm>
                      </wpg:grpSpPr>
                      <pic:pic xmlns:pic="http://schemas.openxmlformats.org/drawingml/2006/picture">
                        <pic:nvPicPr>
                          <pic:cNvPr id="1073741859" name="data"/>
                          <pic:cNvPicPr>
                            <a:picLocks noChangeAspect="0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33294" y="0"/>
                            <a:ext cx="1509471" cy="24686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g:grpSp>
                        <wpg:cNvPr id="1073741860" name="Group 1073741860"/>
                        <wpg:cNvGrpSpPr/>
                        <wpg:grpSpPr>
                          <a:xfrm>
                            <a:off x="0" y="266885"/>
                            <a:ext cx="7560057" cy="257611"/>
                            <a:chOff x="0" y="0"/>
                            <a:chExt cx="7560056" cy="257610"/>
                          </a:xfrm>
                        </wpg:grpSpPr>
                        <wps:wsp>
                          <wps:cNvPr id="1073741861" name="Shape 1073741861"/>
                          <wps:cNvSpPr/>
                          <wps:spPr>
                            <a:xfrm>
                              <a:off x="0" y="0"/>
                              <a:ext cx="7560057" cy="257611"/>
                            </a:xfrm>
                            <a:prstGeom prst="rect">
                              <a:avLst/>
                            </a:prstGeom>
                            <a:solidFill>
                              <a:srgbClr val="000000">
                                <a:alpha val="0"/>
                              </a:srgbClr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62" name="Shape 1073741862"/>
                          <wps:cNvSpPr/>
                          <wps:spPr>
                            <a:xfrm>
                              <a:off x="0" y="0"/>
                              <a:ext cx="7107088" cy="257611"/>
                            </a:xfrm>
                            <a:prstGeom prst="rect">
                              <a:avLst/>
                            </a:prstGeom>
                          </wps:spPr>
                          <wps:txbx id="4">
                            <w:txbxContent>
                              <w:p>
                                <w:pPr>
                                  <w:pStyle w:val="Di default"/>
                                  <w:spacing w:before="0" w:after="1" w:line="160" w:lineRule="exact"/>
                                  <w:ind w:left="3906" w:firstLine="0"/>
                                  <w:jc w:val="left"/>
                                  <w:rPr>
                                    <w:rFonts w:ascii="Helvetica" w:cs="Helvetica" w:hAnsi="Helvetica" w:eastAsia="Helvetica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c/o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PALAZZO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:lang w:val="es-ES_tradnl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MUNICIPALE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0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-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Via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Palazzo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di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Citt</w:t>
                                </w:r>
                                <w:r>
                                  <w:rPr>
                                    <w:rFonts w:ascii="Times New Roman" w:hAnsi="Times New Roman" w:hint="default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à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39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 -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10059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"/>
                                    <w:sz w:val="14"/>
                                    <w:szCs w:val="14"/>
                                    <w:u w:val="none"/>
                                    <w:rtl w:val="0"/>
                                    <w:lang w:val="es-ES_tradnl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Susa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(To)</w:t>
                                </w:r>
                              </w:p>
                              <w:p>
                                <w:pPr>
                                  <w:pStyle w:val="Di default"/>
                                  <w:spacing w:before="0" w:after="1" w:line="162" w:lineRule="exact"/>
                                  <w:ind w:left="2879" w:firstLine="0"/>
                                  <w:jc w:val="left"/>
                                  <w:rPr>
                                    <w:rFonts w:ascii="Helvetica" w:cs="Helvetica" w:hAnsi="Helvetica" w:eastAsia="Helvetica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Codice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:lang w:val="es-ES_tradnl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Fiscale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97537660017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1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-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e.mail: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:lang w:val="it-IT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segreteria@guidealpinepiemonte.it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>/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4378"/>
                                    <w:spacing w:val="3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4378"/>
                                      </w14:solidFill>
                                    </w14:textFill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432fe"/>
                                    <w:spacing w:val="5"/>
                                    <w:sz w:val="14"/>
                                    <w:szCs w:val="14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432FF"/>
                                      </w14:solidFill>
                                    </w14:textFill>
                                  </w:rPr>
                                  <w:t>www.guidealpinepiemonte.it</w:t>
                                </w:r>
                              </w:p>
                              <w:p>
                                <w:pPr>
                                  <w:pStyle w:val="Di default"/>
                                  <w:spacing w:before="0" w:line="294" w:lineRule="exact"/>
                                  <w:jc w:val="left"/>
                                  <w:rPr>
                                    <w:rFonts w:ascii="Helvetica" w:cs="Helvetica" w:hAnsi="Helvetica" w:eastAsia="Helvetica"/>
                                  </w:rPr>
                                </w:pPr>
                              </w:p>
                              <w:p>
                                <w:pPr>
                                  <w:pStyle w:val="Di default"/>
                                  <w:spacing w:before="0" w:after="1" w:line="186" w:lineRule="exact"/>
                                  <w:jc w:val="left"/>
                                </w:pP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0000"/>
                                    <w:spacing w:val="9"/>
                                    <w:sz w:val="16"/>
                                    <w:szCs w:val="16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0000"/>
                                      </w14:solidFill>
                                    </w14:textFill>
                                  </w:rPr>
                                  <w:t>12/</w:t>
                                </w:r>
                                <w:r>
                                  <w:rPr>
                                    <w:rFonts w:ascii="Times New Roman" w:hAnsi="Times New Roman"/>
                                    <w:strike w:val="0"/>
                                    <w:dstrike w:val="0"/>
                                    <w:outline w:val="0"/>
                                    <w:color w:val="000000"/>
                                    <w:spacing w:val="8"/>
                                    <w:sz w:val="16"/>
                                    <w:szCs w:val="16"/>
                                    <w:u w:val="none"/>
                                    <w:rtl w:val="0"/>
                                    <w14:textFill>
                                      <w14:solidFill>
                                        <w14:srgbClr w14:val="000000"/>
                                      </w14:solidFill>
                                    </w14:textFill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wrap="square" lIns="0" tIns="0" rIns="0" bIns="0" numCol="2" spcCol="0" anchor="t">
                            <a:noAutofit/>
                          </wps:bodyPr>
                        </wps:wsp>
                        <wps:wsp>
                          <wps:cNvPr id="1073741863" name="Shape 1073741863"/>
                          <wps:cNvSpPr/>
                          <wps:spPr>
                            <a:xfrm>
                              <a:off x="7107087" y="0"/>
                              <a:ext cx="452970" cy="257611"/>
                            </a:xfrm>
                            <a:prstGeom prst="rect">
                              <a:avLst/>
                            </a:prstGeom>
                          </wps:spPr>
                          <wps:linkedTxbx id="4" seq="1"/>
                          <wps:bodyPr wrap="square" lIns="0" tIns="0" rIns="0" bIns="0" numCol="2" spcCol="0" anchor="t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56" style="visibility:visible;position:absolute;margin-left:0.0pt;margin-top:785.2pt;width:595.3pt;height:41.3pt;z-index:251678720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7560056,524496">
                <w10:wrap type="none" side="bothSides" anchorx="page" anchory="page"/>
                <v:shape id="_x0000_s1057" type="#_x0000_t75" style="position:absolute;left:3133294;top:0;width:1509470;height:246859;">
                  <v:imagedata r:id="rId4" o:title="data"/>
                </v:shape>
                <v:group id="_x0000_s1058" style="position:absolute;left:0;top:266885;width:7560056;height:257610;" coordorigin="0,0" coordsize="7560056,257610">
                  <v:rect id="_x0000_s1059" style="position:absolute;left:0;top:0;width:7560056;height:257610;">
                    <v:fill color="#000000" opacity="0.0%" type="solid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/v:rect>
                  <v:rect id="_x0000_s1060" style="position:absolute;left:0;top:0;width:7107088;height:257610;">
                    <v:fill on="f"/>
                    <v:stroke on="f" weight="0.8pt" dashstyle="solid" endcap="flat" joinstyle="round" linestyle="single" startarrow="none" startarrowwidth="medium" startarrowlength="medium" endarrow="none" endarrowwidth="medium" endarrowlength="medium"/>
                    <v:textbox style="mso-next-textbox:#_x0000_s1061;">
                      <w:txbxContent>
                        <w:p>
                          <w:pPr>
                            <w:pStyle w:val="Di default"/>
                            <w:spacing w:before="0" w:after="1" w:line="160" w:lineRule="exact"/>
                            <w:ind w:left="3906" w:firstLine="0"/>
                            <w:jc w:val="left"/>
                            <w:rPr>
                              <w:rFonts w:ascii="Helvetica" w:cs="Helvetica" w:hAnsi="Helvetica" w:eastAsia="Helvetica"/>
                            </w:rPr>
                          </w:pP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c/o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PALAZZO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:lang w:val="es-ES_tradnl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MUNICIPALE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0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Via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Palazzo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di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Citt</w:t>
                          </w:r>
                          <w:r>
                            <w:rPr>
                              <w:rFonts w:ascii="Times New Roman" w:hAnsi="Times New Roman" w:hint="default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à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39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 -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10059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"/>
                              <w:sz w:val="14"/>
                              <w:szCs w:val="14"/>
                              <w:u w:val="none"/>
                              <w:rtl w:val="0"/>
                              <w:lang w:val="es-ES_tradnl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Susa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(To)</w:t>
                          </w:r>
                        </w:p>
                        <w:p>
                          <w:pPr>
                            <w:pStyle w:val="Di default"/>
                            <w:spacing w:before="0" w:after="1" w:line="162" w:lineRule="exact"/>
                            <w:ind w:left="2879" w:firstLine="0"/>
                            <w:jc w:val="left"/>
                            <w:rPr>
                              <w:rFonts w:ascii="Helvetica" w:cs="Helvetica" w:hAnsi="Helvetica" w:eastAsia="Helvetica"/>
                            </w:rPr>
                          </w:pP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Codice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:lang w:val="es-ES_tradnl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Fiscale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97537660017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1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e.mail: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:lang w:val="it-IT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segreteria@guidealpinepiemonte.it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>/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4378"/>
                              <w:spacing w:val="3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04378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432fe"/>
                              <w:spacing w:val="5"/>
                              <w:sz w:val="14"/>
                              <w:szCs w:val="14"/>
                              <w:u w:val="none"/>
                              <w:rtl w:val="0"/>
                              <w14:textFill>
                                <w14:solidFill>
                                  <w14:srgbClr w14:val="0432FF"/>
                                </w14:solidFill>
                              </w14:textFill>
                            </w:rPr>
                            <w:t>www.guidealpinepiemonte.it</w:t>
                          </w:r>
                        </w:p>
                        <w:p>
                          <w:pPr>
                            <w:pStyle w:val="Di default"/>
                            <w:spacing w:before="0" w:line="294" w:lineRule="exact"/>
                            <w:jc w:val="left"/>
                            <w:rPr>
                              <w:rFonts w:ascii="Helvetica" w:cs="Helvetica" w:hAnsi="Helvetica" w:eastAsia="Helvetica"/>
                            </w:rPr>
                          </w:pPr>
                        </w:p>
                        <w:p>
                          <w:pPr>
                            <w:pStyle w:val="Di default"/>
                            <w:spacing w:before="0" w:after="1" w:line="186" w:lineRule="exact"/>
                            <w:jc w:val="left"/>
                          </w:pP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0000"/>
                              <w:spacing w:val="9"/>
                              <w:sz w:val="16"/>
                              <w:szCs w:val="16"/>
                              <w:u w:val="none"/>
                              <w:rtl w:val="0"/>
                              <w14:textFill>
                                <w14:solidFill>
                                  <w14:srgbClr w14:val="000000"/>
                                </w14:solidFill>
                              </w14:textFill>
                            </w:rPr>
                            <w:t>12/</w:t>
                          </w:r>
                          <w:r>
                            <w:rPr>
                              <w:rFonts w:ascii="Times New Roman" w:hAnsi="Times New Roman"/>
                              <w:strike w:val="0"/>
                              <w:dstrike w:val="0"/>
                              <w:outline w:val="0"/>
                              <w:color w:val="000000"/>
                              <w:spacing w:val="8"/>
                              <w:sz w:val="16"/>
                              <w:szCs w:val="16"/>
                              <w:u w:val="none"/>
                              <w:rtl w:val="0"/>
                              <w14:textFill>
                                <w14:solidFill>
                                  <w14:srgbClr w14:val="000000"/>
                                </w14:solidFill>
                              </w14:textFill>
                            </w:rPr>
                            <w:t>16</w:t>
                          </w:r>
                        </w:p>
                      </w:txbxContent>
                    </v:textbox>
                  </v:rect>
                  <v:rect id="_x0000_s1061" style="position:absolute;left:7107088;top:0;width:452968;height:257610;">
                    <v:fill on="f"/>
                    <v:stroke on="f" weight="0.8pt" dashstyle="solid" endcap="flat" joinstyle="round" linestyle="single" startarrow="none" startarrowwidth="medium" startarrowlength="medium" endarrow="none" endarrowwidth="medium" endarrowlength="medium"/>
                    <v:textbox>
                      <w:txbxContent/>
                    </v:textbox>
                  </v:rect>
                </v:group>
              </v:group>
            </w:pict>
          </mc:Fallback>
        </mc:AlternateConten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Suoi dati personali per finalit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di marketing?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spacing w:val="9"/>
          <w:sz w:val="20"/>
          <w:szCs w:val="20"/>
          <w:rtl w:val="0"/>
        </w:rPr>
        <w:t xml:space="preserve">□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Consento il trattamento 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 xml:space="preserve">□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Non consento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Consente la comunicazione dei Suoi dati limitatamente agli ambiti ed agli organi specificati nell'informativa?</w:t>
      </w:r>
    </w:p>
    <w:p>
      <w:pPr>
        <w:pStyle w:val="Di default"/>
        <w:numPr>
          <w:ilvl w:val="0"/>
          <w:numId w:val="7"/>
        </w:numPr>
        <w:suppressAutoHyphens w:val="1"/>
        <w:bidi w:val="0"/>
        <w:spacing w:before="0" w:line="480" w:lineRule="auto"/>
        <w:ind w:right="0"/>
        <w:jc w:val="both"/>
        <w:rPr>
          <w:rFonts w:ascii="Arial" w:hAnsi="Arial"/>
          <w:sz w:val="20"/>
          <w:szCs w:val="20"/>
          <w:rtl w:val="0"/>
          <w:lang w:val="it-IT"/>
        </w:rPr>
      </w:pP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Consento il trattamento </w:t>
      </w:r>
      <w:r>
        <w:rPr>
          <w:rFonts w:ascii="Times New Roman" w:hAnsi="Times New Roman" w:hint="default"/>
          <w:spacing w:val="9"/>
          <w:sz w:val="20"/>
          <w:szCs w:val="20"/>
          <w:rtl w:val="0"/>
        </w:rPr>
        <w:t>□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 Non consento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480" w:lineRule="auto"/>
        <w:ind w:left="0" w:right="0" w:firstLine="0"/>
        <w:jc w:val="lef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Acconsento alle riprese video durante le prove attitudinali:</w:t>
      </w:r>
    </w:p>
    <w:p>
      <w:pPr>
        <w:pStyle w:val="Di default"/>
        <w:numPr>
          <w:ilvl w:val="0"/>
          <w:numId w:val="7"/>
        </w:numPr>
        <w:suppressAutoHyphens w:val="1"/>
        <w:bidi w:val="0"/>
        <w:spacing w:before="0" w:line="480" w:lineRule="auto"/>
        <w:ind w:right="0"/>
        <w:jc w:val="both"/>
        <w:rPr>
          <w:rFonts w:ascii="Arial" w:hAnsi="Arial"/>
          <w:sz w:val="20"/>
          <w:szCs w:val="20"/>
          <w:rtl w:val="0"/>
          <w:lang w:val="it-IT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Consento il trattamento </w:t>
      </w:r>
      <w:r>
        <w:rPr>
          <w:rFonts w:ascii="Times New Roman" w:hAnsi="Times New Roman" w:hint="default"/>
          <w:spacing w:val="9"/>
          <w:sz w:val="20"/>
          <w:szCs w:val="20"/>
          <w:rtl w:val="0"/>
        </w:rPr>
        <w:t>□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 Non consento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/>
        <w:ind w:left="0" w:right="0" w:firstLine="0"/>
        <w:jc w:val="lef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/>
        <w:ind w:left="0" w:right="0" w:firstLine="0"/>
        <w:jc w:val="lef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Firmando la presente dichiaro di aver letto attentamente il contenuto de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l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l'informativa da Voi fornita ai sensi dell'art. 13 del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D.Lgs. 196/2003 e del Regolamento UE nr. 67912016 e di averne ricevuto copia.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:lang w:val="it-IT"/>
          <w14:textFill>
            <w14:solidFill>
              <w14:srgbClr w14:val="000000"/>
            </w14:solidFill>
          </w14:textFill>
        </w:rPr>
        <w:t>Per accettazione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bidi w:val="0"/>
        <w:spacing w:before="0" w:line="480" w:lineRule="auto"/>
        <w:ind w:left="0" w:right="0" w:firstLine="0"/>
        <w:jc w:val="both"/>
        <w:rPr>
          <w:rtl w:val="0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/>
          <w:rtl w:val="0"/>
          <w14:textFill>
            <w14:solidFill>
              <w14:srgbClr w14:val="000000"/>
            </w14:solidFill>
          </w14:textFill>
        </w:rPr>
        <w:t>DATA ........./.........../............</w:t>
      </w:r>
    </w:p>
    <w:sectPr>
      <w:headerReference w:type="default" r:id="rId6"/>
      <w:footerReference w:type="default" r:id="rId7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19"/>
        <w:tab w:val="right" w:pos="9638"/>
        <w:tab w:val="clear" w:pos="9020"/>
      </w:tabs>
      <w:jc w:val="left"/>
    </w:pPr>
    <w:r>
      <w:tab/>
      <w:tab/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  <w:r>
      <w:rPr>
        <w:rtl w:val="0"/>
        <w:lang w:val="it-IT"/>
      </w:rPr>
      <w:t>/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nto elenco"/>
  </w:abstractNum>
  <w:abstractNum w:abstractNumId="1">
    <w:multiLevelType w:val="hybridMultilevel"/>
    <w:styleLink w:val="Punto elenco"/>
    <w:lvl w:ilvl="0">
      <w:start w:val="1"/>
      <w:numFmt w:val="bullet"/>
      <w:suff w:val="tab"/>
      <w:lvlText w:val="•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2">
    <w:multiLevelType w:val="hybridMultilevel"/>
    <w:numStyleLink w:val="Numerato"/>
  </w:abstractNum>
  <w:abstractNum w:abstractNumId="3">
    <w:multiLevelType w:val="hybridMultilevel"/>
    <w:styleLink w:val="Numerato"/>
    <w:lvl w:ilvl="0">
      <w:start w:val="1"/>
      <w:numFmt w:val="decimal"/>
      <w:suff w:val="tab"/>
      <w:lvlText w:val="%1)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2"/>
    <w:lvlOverride w:ilvl="0">
      <w:startOverride w:val="1"/>
      <w:lvl w:ilvl="0">
        <w:start w:val="1"/>
        <w:numFmt w:val="upperRoman"/>
        <w:suff w:val="tab"/>
        <w:lvlText w:val="%1."/>
        <w:lvlJc w:val="left"/>
        <w:pPr>
          <w:tabs>
            <w:tab w:val="left" w:pos="567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32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tabs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  <w:tab w:val="left" w:pos="7780"/>
          </w:tabs>
          <w:ind w:left="68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tabs>
            <w:tab w:val="left" w:pos="567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04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left" w:pos="567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40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tabs>
            <w:tab w:val="left" w:pos="567"/>
            <w:tab w:val="left" w:pos="112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  <w:tab w:val="left" w:pos="7780"/>
          </w:tabs>
          <w:ind w:left="176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tabs>
            <w:tab w:val="left" w:pos="567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212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left" w:pos="567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248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tabs>
            <w:tab w:val="left" w:pos="567"/>
            <w:tab w:val="left" w:pos="1120"/>
            <w:tab w:val="left" w:pos="1680"/>
            <w:tab w:val="left" w:pos="224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  <w:tab w:val="left" w:pos="7780"/>
          </w:tabs>
          <w:ind w:left="284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tabs>
            <w:tab w:val="left" w:pos="567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320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>
    <w:abstractNumId w:val="2"/>
    <w:lvlOverride w:ilvl="0">
      <w:lvl w:ilvl="0">
        <w:start w:val="1"/>
        <w:numFmt w:val="upperRoman"/>
        <w:suff w:val="tab"/>
        <w:lvlText w:val="%1.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32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tabs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  <w:tab w:val="left" w:pos="7780"/>
          </w:tabs>
          <w:ind w:left="68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04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40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tabs>
            <w:tab w:val="left" w:pos="560"/>
            <w:tab w:val="left" w:pos="112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  <w:tab w:val="left" w:pos="7780"/>
          </w:tabs>
          <w:ind w:left="176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212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248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  <w:tab w:val="left" w:pos="7780"/>
          </w:tabs>
          <w:ind w:left="284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320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">
    <w:abstractNumId w:val="0"/>
    <w:lvlOverride w:ilvl="0">
      <w:lvl w:ilvl="0">
        <w:start w:val="1"/>
        <w:numFmt w:val="bullet"/>
        <w:suff w:val="tab"/>
        <w:lvlText w:val="□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47" w:hanging="14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□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327" w:hanging="14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□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507" w:hanging="14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□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687" w:hanging="14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□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867" w:hanging="14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□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047" w:hanging="14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□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227" w:hanging="14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□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407" w:hanging="14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□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587" w:hanging="14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Punto elenco">
    <w:name w:val="Punto elenco"/>
    <w:pPr>
      <w:numPr>
        <w:numId w:val="1"/>
      </w:numPr>
    </w:pPr>
  </w:style>
  <w:style w:type="numbering" w:styleId="Numerato">
    <w:name w:val="Numerato"/>
    <w:pPr>
      <w:numPr>
        <w:numId w:val="3"/>
      </w:numPr>
    </w:p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